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867" w:rsidRPr="00150867" w:rsidRDefault="00150867" w:rsidP="00150867">
      <w:pPr>
        <w:spacing w:after="0" w:line="240" w:lineRule="auto"/>
        <w:jc w:val="center"/>
        <w:rPr>
          <w:rFonts w:ascii="Times New Roman" w:eastAsia="Times New Roman" w:hAnsi="Times New Roman"/>
          <w:sz w:val="20"/>
          <w:szCs w:val="20"/>
          <w:lang w:eastAsia="ru-RU"/>
        </w:rPr>
      </w:pPr>
      <w:r w:rsidRPr="00150867">
        <w:rPr>
          <w:rFonts w:ascii="Times New Roman" w:eastAsia="Times New Roman" w:hAnsi="Times New Roman"/>
          <w:noProof/>
          <w:sz w:val="36"/>
          <w:szCs w:val="24"/>
          <w:lang w:eastAsia="ru-RU"/>
        </w:rPr>
        <mc:AlternateContent>
          <mc:Choice Requires="wps">
            <w:drawing>
              <wp:anchor distT="0" distB="0" distL="114300" distR="114300" simplePos="0" relativeHeight="251660288" behindDoc="0" locked="0" layoutInCell="1" allowOverlap="1" wp14:anchorId="1D364A89" wp14:editId="46D62ACF">
                <wp:simplePos x="0" y="0"/>
                <wp:positionH relativeFrom="column">
                  <wp:posOffset>2604135</wp:posOffset>
                </wp:positionH>
                <wp:positionV relativeFrom="paragraph">
                  <wp:posOffset>-25400</wp:posOffset>
                </wp:positionV>
                <wp:extent cx="908685" cy="731520"/>
                <wp:effectExtent l="0" t="0" r="24765"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685" cy="731520"/>
                        </a:xfrm>
                        <a:prstGeom prst="rect">
                          <a:avLst/>
                        </a:prstGeom>
                        <a:solidFill>
                          <a:srgbClr val="FFFFFF"/>
                        </a:solidFill>
                        <a:ln w="9525">
                          <a:solidFill>
                            <a:srgbClr val="FFFFFF"/>
                          </a:solidFill>
                          <a:miter lim="800000"/>
                          <a:headEnd/>
                          <a:tailEnd/>
                        </a:ln>
                      </wps:spPr>
                      <wps:txbx>
                        <w:txbxContent>
                          <w:p w:rsidR="00150867" w:rsidRDefault="00150867" w:rsidP="00150867">
                            <w:pPr>
                              <w:keepNext/>
                            </w:pPr>
                            <w:r>
                              <w:rPr>
                                <w:noProof/>
                                <w:lang w:eastAsia="ru-RU"/>
                              </w:rPr>
                              <w:drawing>
                                <wp:inline distT="0" distB="0" distL="0" distR="0" wp14:anchorId="0CF79EC8" wp14:editId="129310A3">
                                  <wp:extent cx="524510" cy="643890"/>
                                  <wp:effectExtent l="19050" t="0" r="8890" b="0"/>
                                  <wp:docPr id="4" name="Рисунок 4"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новый"/>
                                          <pic:cNvPicPr>
                                            <a:picLocks noChangeAspect="1" noChangeArrowheads="1"/>
                                          </pic:cNvPicPr>
                                        </pic:nvPicPr>
                                        <pic:blipFill>
                                          <a:blip r:embed="rId8"/>
                                          <a:srcRect/>
                                          <a:stretch>
                                            <a:fillRect/>
                                          </a:stretch>
                                        </pic:blipFill>
                                        <pic:spPr bwMode="auto">
                                          <a:xfrm>
                                            <a:off x="0" y="0"/>
                                            <a:ext cx="524510" cy="643890"/>
                                          </a:xfrm>
                                          <a:prstGeom prst="rect">
                                            <a:avLst/>
                                          </a:prstGeom>
                                          <a:noFill/>
                                          <a:ln w="9525">
                                            <a:noFill/>
                                            <a:miter lim="800000"/>
                                            <a:headEnd/>
                                            <a:tailEnd/>
                                          </a:ln>
                                        </pic:spPr>
                                      </pic:pic>
                                    </a:graphicData>
                                  </a:graphic>
                                </wp:inline>
                              </w:drawing>
                            </w:r>
                          </w:p>
                          <w:p w:rsidR="00150867" w:rsidRDefault="00150867" w:rsidP="00150867">
                            <w:pPr>
                              <w:pStyle w:val="a8"/>
                            </w:pPr>
                          </w:p>
                          <w:p w:rsidR="00150867" w:rsidRDefault="00150867" w:rsidP="001508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64A89" id="Прямоугольник 3" o:spid="_x0000_s1026" style="position:absolute;left:0;text-align:left;margin-left:205.05pt;margin-top:-2pt;width:71.5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" strokecolor="white">
                <v:textbox>
                  <w:txbxContent>
                    <w:p w:rsidR="00150867" w:rsidRDefault="00150867" w:rsidP="00150867">
                      <w:pPr>
                        <w:keepNext/>
                      </w:pPr>
                      <w:r>
                        <w:rPr>
                          <w:noProof/>
                          <w:lang w:eastAsia="ru-RU"/>
                        </w:rPr>
                        <w:drawing>
                          <wp:inline distT="0" distB="0" distL="0" distR="0" wp14:anchorId="0CF79EC8" wp14:editId="129310A3">
                            <wp:extent cx="524510" cy="643890"/>
                            <wp:effectExtent l="19050" t="0" r="8890" b="0"/>
                            <wp:docPr id="4" name="Рисунок 4"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новый"/>
                                    <pic:cNvPicPr>
                                      <a:picLocks noChangeAspect="1" noChangeArrowheads="1"/>
                                    </pic:cNvPicPr>
                                  </pic:nvPicPr>
                                  <pic:blipFill>
                                    <a:blip r:embed="rId8"/>
                                    <a:srcRect/>
                                    <a:stretch>
                                      <a:fillRect/>
                                    </a:stretch>
                                  </pic:blipFill>
                                  <pic:spPr bwMode="auto">
                                    <a:xfrm>
                                      <a:off x="0" y="0"/>
                                      <a:ext cx="524510" cy="643890"/>
                                    </a:xfrm>
                                    <a:prstGeom prst="rect">
                                      <a:avLst/>
                                    </a:prstGeom>
                                    <a:noFill/>
                                    <a:ln w="9525">
                                      <a:noFill/>
                                      <a:miter lim="800000"/>
                                      <a:headEnd/>
                                      <a:tailEnd/>
                                    </a:ln>
                                  </pic:spPr>
                                </pic:pic>
                              </a:graphicData>
                            </a:graphic>
                          </wp:inline>
                        </w:drawing>
                      </w:r>
                    </w:p>
                    <w:p w:rsidR="00150867" w:rsidRDefault="00150867" w:rsidP="00150867">
                      <w:pPr>
                        <w:pStyle w:val="a8"/>
                      </w:pPr>
                    </w:p>
                    <w:p w:rsidR="00150867" w:rsidRDefault="00150867" w:rsidP="00150867"/>
                  </w:txbxContent>
                </v:textbox>
              </v:rect>
            </w:pict>
          </mc:Fallback>
        </mc:AlternateContent>
      </w:r>
    </w:p>
    <w:p w:rsidR="00150867" w:rsidRPr="00150867" w:rsidRDefault="00150867" w:rsidP="00150867">
      <w:pPr>
        <w:spacing w:after="0" w:line="240" w:lineRule="auto"/>
        <w:jc w:val="center"/>
        <w:rPr>
          <w:rFonts w:ascii="Times New Roman" w:eastAsia="Times New Roman" w:hAnsi="Times New Roman"/>
          <w:sz w:val="24"/>
          <w:szCs w:val="24"/>
          <w:lang w:eastAsia="ru-RU"/>
        </w:rPr>
      </w:pPr>
      <w:r w:rsidRPr="00150867">
        <w:rPr>
          <w:rFonts w:ascii="Times New Roman" w:eastAsia="Times New Roman" w:hAnsi="Times New Roman"/>
          <w:sz w:val="20"/>
          <w:szCs w:val="20"/>
          <w:lang w:eastAsia="ru-RU"/>
        </w:rPr>
        <w:tab/>
      </w:r>
      <w:r w:rsidRPr="00150867">
        <w:rPr>
          <w:rFonts w:ascii="Times New Roman" w:eastAsia="Times New Roman" w:hAnsi="Times New Roman"/>
          <w:sz w:val="20"/>
          <w:szCs w:val="20"/>
          <w:lang w:eastAsia="ru-RU"/>
        </w:rPr>
        <w:tab/>
      </w:r>
      <w:r w:rsidRPr="00150867">
        <w:rPr>
          <w:rFonts w:ascii="Times New Roman" w:eastAsia="Times New Roman" w:hAnsi="Times New Roman"/>
          <w:sz w:val="20"/>
          <w:szCs w:val="20"/>
          <w:lang w:eastAsia="ru-RU"/>
        </w:rPr>
        <w:tab/>
      </w:r>
      <w:r w:rsidRPr="00150867">
        <w:rPr>
          <w:rFonts w:ascii="Times New Roman" w:eastAsia="Times New Roman" w:hAnsi="Times New Roman"/>
          <w:sz w:val="20"/>
          <w:szCs w:val="20"/>
          <w:lang w:eastAsia="ru-RU"/>
        </w:rPr>
        <w:tab/>
      </w:r>
      <w:r w:rsidRPr="00150867">
        <w:rPr>
          <w:rFonts w:ascii="Times New Roman" w:eastAsia="Times New Roman" w:hAnsi="Times New Roman"/>
          <w:sz w:val="20"/>
          <w:szCs w:val="20"/>
          <w:lang w:eastAsia="ru-RU"/>
        </w:rPr>
        <w:tab/>
      </w:r>
      <w:r w:rsidRPr="00150867">
        <w:rPr>
          <w:rFonts w:ascii="Times New Roman" w:eastAsia="Times New Roman" w:hAnsi="Times New Roman"/>
          <w:sz w:val="20"/>
          <w:szCs w:val="20"/>
          <w:lang w:eastAsia="ru-RU"/>
        </w:rPr>
        <w:tab/>
      </w:r>
    </w:p>
    <w:p w:rsidR="00150867" w:rsidRPr="00150867" w:rsidRDefault="00150867" w:rsidP="00150867">
      <w:pPr>
        <w:spacing w:after="0" w:line="240" w:lineRule="auto"/>
        <w:jc w:val="center"/>
        <w:rPr>
          <w:rFonts w:ascii="Times New Roman" w:eastAsia="Times New Roman" w:hAnsi="Times New Roman"/>
          <w:sz w:val="24"/>
          <w:szCs w:val="24"/>
          <w:lang w:eastAsia="ru-RU"/>
        </w:rPr>
      </w:pPr>
    </w:p>
    <w:p w:rsidR="00150867" w:rsidRPr="00150867" w:rsidRDefault="00150867" w:rsidP="00150867">
      <w:pPr>
        <w:spacing w:after="0" w:line="240" w:lineRule="auto"/>
        <w:jc w:val="center"/>
        <w:rPr>
          <w:rFonts w:ascii="Times New Roman" w:eastAsia="Times New Roman" w:hAnsi="Times New Roman"/>
          <w:sz w:val="24"/>
          <w:szCs w:val="24"/>
          <w:lang w:eastAsia="ru-RU"/>
        </w:rPr>
      </w:pPr>
    </w:p>
    <w:p w:rsidR="00150867" w:rsidRPr="00150867" w:rsidRDefault="00150867" w:rsidP="00150867">
      <w:pPr>
        <w:spacing w:after="0" w:line="240" w:lineRule="auto"/>
        <w:jc w:val="center"/>
        <w:rPr>
          <w:rFonts w:ascii="Times New Roman" w:eastAsia="Times New Roman" w:hAnsi="Times New Roman"/>
          <w:b/>
          <w:caps/>
          <w:sz w:val="28"/>
          <w:szCs w:val="28"/>
          <w:lang w:eastAsia="ru-RU"/>
        </w:rPr>
      </w:pPr>
      <w:r w:rsidRPr="00150867">
        <w:rPr>
          <w:rFonts w:ascii="Times New Roman" w:eastAsia="Times New Roman" w:hAnsi="Times New Roman"/>
          <w:b/>
          <w:caps/>
          <w:sz w:val="28"/>
          <w:szCs w:val="28"/>
          <w:lang w:eastAsia="ru-RU"/>
        </w:rPr>
        <w:t>СоВЕТ Депутатов</w:t>
      </w:r>
    </w:p>
    <w:p w:rsidR="00150867" w:rsidRPr="00150867" w:rsidRDefault="00150867" w:rsidP="00150867">
      <w:pPr>
        <w:spacing w:after="0" w:line="240" w:lineRule="auto"/>
        <w:jc w:val="center"/>
        <w:rPr>
          <w:rFonts w:ascii="Times New Roman" w:eastAsia="Times New Roman" w:hAnsi="Times New Roman"/>
          <w:b/>
          <w:caps/>
          <w:sz w:val="28"/>
          <w:szCs w:val="28"/>
          <w:lang w:eastAsia="ru-RU"/>
        </w:rPr>
      </w:pPr>
      <w:r w:rsidRPr="00150867">
        <w:rPr>
          <w:rFonts w:ascii="Times New Roman" w:eastAsia="Times New Roman" w:hAnsi="Times New Roman"/>
          <w:b/>
          <w:caps/>
          <w:sz w:val="28"/>
          <w:szCs w:val="28"/>
          <w:lang w:eastAsia="ru-RU"/>
        </w:rPr>
        <w:t>ШАБУРОВСКОГО СЕЛЬСКОГО ПОСЕЛЕНИЯ</w:t>
      </w:r>
    </w:p>
    <w:p w:rsidR="00150867" w:rsidRPr="00150867" w:rsidRDefault="00150867" w:rsidP="00150867">
      <w:pPr>
        <w:keepNext/>
        <w:widowControl w:val="0"/>
        <w:spacing w:after="0" w:line="240" w:lineRule="auto"/>
        <w:jc w:val="center"/>
        <w:rPr>
          <w:rFonts w:ascii="Times New Roman" w:eastAsia="Times New Roman" w:hAnsi="Times New Roman"/>
          <w:sz w:val="28"/>
          <w:szCs w:val="28"/>
          <w:lang w:eastAsia="ru-RU"/>
        </w:rPr>
      </w:pPr>
      <w:r w:rsidRPr="00150867">
        <w:rPr>
          <w:rFonts w:ascii="Times New Roman" w:eastAsia="Times New Roman" w:hAnsi="Times New Roman"/>
          <w:sz w:val="28"/>
          <w:szCs w:val="28"/>
          <w:lang w:eastAsia="ru-RU"/>
        </w:rPr>
        <w:t>Каслинского муниципального района Челябинской области</w:t>
      </w:r>
    </w:p>
    <w:p w:rsidR="00150867" w:rsidRPr="00150867" w:rsidRDefault="00150867" w:rsidP="00150867">
      <w:pPr>
        <w:keepNext/>
        <w:widowControl w:val="0"/>
        <w:spacing w:after="0" w:line="240" w:lineRule="auto"/>
        <w:jc w:val="center"/>
        <w:rPr>
          <w:rFonts w:ascii="Times New Roman" w:eastAsia="Times New Roman" w:hAnsi="Times New Roman"/>
          <w:b/>
          <w:sz w:val="40"/>
          <w:szCs w:val="24"/>
          <w:lang w:eastAsia="ru-RU"/>
        </w:rPr>
      </w:pPr>
      <w:r w:rsidRPr="00150867">
        <w:rPr>
          <w:rFonts w:ascii="Times New Roman" w:eastAsia="Times New Roman" w:hAnsi="Times New Roman"/>
          <w:b/>
          <w:sz w:val="40"/>
          <w:szCs w:val="24"/>
          <w:lang w:eastAsia="ru-RU"/>
        </w:rPr>
        <w:t xml:space="preserve">Р Е Ш Е Н И Е </w:t>
      </w:r>
    </w:p>
    <w:p w:rsidR="00150867" w:rsidRPr="00150867" w:rsidRDefault="00150867" w:rsidP="00150867">
      <w:pPr>
        <w:spacing w:after="0" w:line="240" w:lineRule="auto"/>
        <w:rPr>
          <w:rFonts w:ascii="Times New Roman" w:eastAsia="Times New Roman" w:hAnsi="Times New Roman"/>
          <w:sz w:val="24"/>
          <w:szCs w:val="24"/>
          <w:lang w:eastAsia="ru-RU"/>
        </w:rPr>
      </w:pPr>
      <w:r w:rsidRPr="00150867">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21351427" wp14:editId="0C52E48D">
                <wp:simplePos x="0" y="0"/>
                <wp:positionH relativeFrom="column">
                  <wp:posOffset>-635</wp:posOffset>
                </wp:positionH>
                <wp:positionV relativeFrom="paragraph">
                  <wp:posOffset>51435</wp:posOffset>
                </wp:positionV>
                <wp:extent cx="6120130" cy="0"/>
                <wp:effectExtent l="31750" t="33655" r="29845" b="330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43DF8"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05pt" to="481.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" strokeweight="4.5pt">
                <v:stroke linestyle="thickThin"/>
              </v:line>
            </w:pict>
          </mc:Fallback>
        </mc:AlternateContent>
      </w:r>
    </w:p>
    <w:p w:rsidR="00150867" w:rsidRPr="00150867" w:rsidRDefault="00150867" w:rsidP="00150867">
      <w:pPr>
        <w:spacing w:after="0" w:line="240" w:lineRule="auto"/>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от «</w:t>
      </w:r>
      <w:r w:rsidR="00B666C4">
        <w:rPr>
          <w:rFonts w:ascii="Times New Roman" w:eastAsia="Times New Roman" w:hAnsi="Times New Roman"/>
          <w:sz w:val="24"/>
          <w:szCs w:val="24"/>
          <w:lang w:eastAsia="ru-RU"/>
        </w:rPr>
        <w:t>24</w:t>
      </w:r>
      <w:r w:rsidRPr="00150867">
        <w:rPr>
          <w:rFonts w:ascii="Times New Roman" w:eastAsia="Times New Roman" w:hAnsi="Times New Roman"/>
          <w:sz w:val="24"/>
          <w:szCs w:val="24"/>
          <w:lang w:eastAsia="ru-RU"/>
        </w:rPr>
        <w:t xml:space="preserve">» </w:t>
      </w:r>
      <w:r w:rsidR="00B666C4">
        <w:rPr>
          <w:rFonts w:ascii="Times New Roman" w:eastAsia="Times New Roman" w:hAnsi="Times New Roman"/>
          <w:sz w:val="24"/>
          <w:szCs w:val="24"/>
          <w:lang w:eastAsia="ru-RU"/>
        </w:rPr>
        <w:t>мая</w:t>
      </w:r>
      <w:r w:rsidR="00CB791B">
        <w:rPr>
          <w:rFonts w:ascii="Times New Roman" w:eastAsia="Times New Roman" w:hAnsi="Times New Roman"/>
          <w:sz w:val="24"/>
          <w:szCs w:val="24"/>
          <w:lang w:eastAsia="ru-RU"/>
        </w:rPr>
        <w:t xml:space="preserve"> 2021 года                                                                             №   45</w:t>
      </w:r>
      <w:bookmarkStart w:id="0" w:name="_GoBack"/>
      <w:bookmarkEnd w:id="0"/>
      <w:r w:rsidR="00CB791B">
        <w:rPr>
          <w:rFonts w:ascii="Times New Roman" w:eastAsia="Times New Roman" w:hAnsi="Times New Roman"/>
          <w:sz w:val="24"/>
          <w:szCs w:val="24"/>
          <w:lang w:eastAsia="ru-RU"/>
        </w:rPr>
        <w:t xml:space="preserve"> </w:t>
      </w:r>
      <w:r w:rsidRPr="00150867">
        <w:rPr>
          <w:rFonts w:ascii="Times New Roman" w:eastAsia="Times New Roman" w:hAnsi="Times New Roman"/>
          <w:sz w:val="24"/>
          <w:szCs w:val="24"/>
          <w:lang w:eastAsia="ru-RU"/>
        </w:rPr>
        <w:t xml:space="preserve">                                                                   </w:t>
      </w:r>
    </w:p>
    <w:p w:rsidR="00150867" w:rsidRPr="00150867" w:rsidRDefault="00150867" w:rsidP="00150867">
      <w:pPr>
        <w:spacing w:after="0" w:line="240" w:lineRule="auto"/>
        <w:rPr>
          <w:rFonts w:ascii="Times New Roman" w:eastAsia="Times New Roman" w:hAnsi="Times New Roman"/>
          <w:sz w:val="24"/>
          <w:szCs w:val="24"/>
          <w:lang w:eastAsia="ru-RU"/>
        </w:rPr>
      </w:pPr>
    </w:p>
    <w:p w:rsidR="00150867" w:rsidRPr="00B666C4" w:rsidRDefault="00B666C4" w:rsidP="00150867">
      <w:pPr>
        <w:spacing w:after="0" w:line="240" w:lineRule="auto"/>
        <w:rPr>
          <w:rFonts w:ascii="Times New Roman" w:eastAsia="Times New Roman" w:hAnsi="Times New Roman"/>
          <w:b/>
          <w:sz w:val="28"/>
          <w:szCs w:val="28"/>
          <w:lang w:eastAsia="ru-RU"/>
        </w:rPr>
      </w:pPr>
      <w:r w:rsidRPr="00150867">
        <w:rPr>
          <w:rFonts w:ascii="Times New Roman" w:eastAsia="Times New Roman" w:hAnsi="Times New Roman"/>
          <w:sz w:val="24"/>
          <w:szCs w:val="24"/>
          <w:lang w:eastAsia="ru-RU"/>
        </w:rPr>
        <w:t xml:space="preserve"> </w:t>
      </w:r>
      <w:r w:rsidR="00150867" w:rsidRPr="00B666C4">
        <w:rPr>
          <w:rFonts w:ascii="Times New Roman" w:eastAsia="Times New Roman" w:hAnsi="Times New Roman"/>
          <w:b/>
          <w:sz w:val="28"/>
          <w:szCs w:val="28"/>
          <w:lang w:eastAsia="ru-RU"/>
        </w:rPr>
        <w:t xml:space="preserve">«О внесении изменений и дополнений </w:t>
      </w:r>
    </w:p>
    <w:p w:rsidR="00150867" w:rsidRDefault="00150867" w:rsidP="00150867">
      <w:pPr>
        <w:spacing w:after="0" w:line="240" w:lineRule="auto"/>
        <w:rPr>
          <w:rFonts w:ascii="Times New Roman" w:eastAsia="Times New Roman" w:hAnsi="Times New Roman"/>
          <w:b/>
          <w:sz w:val="28"/>
          <w:szCs w:val="28"/>
          <w:lang w:eastAsia="ru-RU"/>
        </w:rPr>
      </w:pPr>
      <w:r w:rsidRPr="00B666C4">
        <w:rPr>
          <w:rFonts w:ascii="Times New Roman" w:eastAsia="Times New Roman" w:hAnsi="Times New Roman"/>
          <w:b/>
          <w:sz w:val="28"/>
          <w:szCs w:val="28"/>
          <w:lang w:eastAsia="ru-RU"/>
        </w:rPr>
        <w:t>в Устав Шабуровского сельского поселения»</w:t>
      </w:r>
    </w:p>
    <w:p w:rsidR="00B666C4" w:rsidRPr="00B666C4" w:rsidRDefault="00B666C4" w:rsidP="00150867">
      <w:pPr>
        <w:spacing w:after="0" w:line="240" w:lineRule="auto"/>
        <w:rPr>
          <w:rFonts w:ascii="Times New Roman" w:eastAsia="Times New Roman" w:hAnsi="Times New Roman"/>
          <w:b/>
          <w:sz w:val="28"/>
          <w:szCs w:val="28"/>
          <w:lang w:eastAsia="ru-RU"/>
        </w:rPr>
      </w:pPr>
    </w:p>
    <w:p w:rsidR="00150867" w:rsidRDefault="00150867" w:rsidP="00B666C4">
      <w:pPr>
        <w:spacing w:after="0" w:line="240" w:lineRule="auto"/>
        <w:rPr>
          <w:rFonts w:ascii="Times New Roman" w:eastAsia="Times New Roman" w:hAnsi="Times New Roman"/>
          <w:b/>
          <w:sz w:val="24"/>
          <w:szCs w:val="24"/>
          <w:lang w:eastAsia="ru-RU"/>
        </w:rPr>
      </w:pPr>
      <w:r w:rsidRPr="00150867">
        <w:rPr>
          <w:rFonts w:ascii="Times New Roman" w:eastAsia="Times New Roman" w:hAnsi="Times New Roman"/>
          <w:b/>
          <w:sz w:val="24"/>
          <w:szCs w:val="24"/>
          <w:lang w:eastAsia="ru-RU"/>
        </w:rPr>
        <w:t>Совет депутатов Шабуровск</w:t>
      </w:r>
      <w:r w:rsidR="00B666C4">
        <w:rPr>
          <w:rFonts w:ascii="Times New Roman" w:eastAsia="Times New Roman" w:hAnsi="Times New Roman"/>
          <w:b/>
          <w:sz w:val="24"/>
          <w:szCs w:val="24"/>
          <w:lang w:eastAsia="ru-RU"/>
        </w:rPr>
        <w:t>ого сельского поселения РЕШАЕТ:</w:t>
      </w:r>
    </w:p>
    <w:p w:rsidR="00B666C4" w:rsidRPr="00B666C4" w:rsidRDefault="00B666C4" w:rsidP="00B666C4">
      <w:pPr>
        <w:spacing w:after="0" w:line="240" w:lineRule="auto"/>
        <w:rPr>
          <w:rFonts w:ascii="Times New Roman" w:eastAsia="Times New Roman" w:hAnsi="Times New Roman"/>
          <w:b/>
          <w:sz w:val="24"/>
          <w:szCs w:val="24"/>
          <w:lang w:eastAsia="ru-RU"/>
        </w:rPr>
      </w:pPr>
    </w:p>
    <w:p w:rsidR="00150867" w:rsidRPr="00B666C4" w:rsidRDefault="00B666C4" w:rsidP="00B666C4">
      <w:pPr>
        <w:spacing w:after="0" w:line="240" w:lineRule="auto"/>
        <w:ind w:firstLine="709"/>
        <w:jc w:val="both"/>
        <w:rPr>
          <w:rFonts w:ascii="Times New Roman" w:eastAsia="Times New Roman" w:hAnsi="Times New Roman"/>
          <w:sz w:val="28"/>
          <w:szCs w:val="28"/>
          <w:lang w:eastAsia="ru-RU"/>
        </w:rPr>
      </w:pPr>
      <w:r w:rsidRPr="0018746A">
        <w:rPr>
          <w:rFonts w:ascii="Times New Roman" w:eastAsia="Times New Roman" w:hAnsi="Times New Roman"/>
          <w:sz w:val="28"/>
          <w:szCs w:val="28"/>
          <w:lang w:eastAsia="ru-RU"/>
        </w:rPr>
        <w:t>1. Внести в Устав Шабуровского сельского поселения следующие изменения и дополнения:</w:t>
      </w:r>
    </w:p>
    <w:p w:rsidR="00150867" w:rsidRPr="00150867" w:rsidRDefault="00150867" w:rsidP="00150867">
      <w:pPr>
        <w:spacing w:after="0" w:line="240" w:lineRule="auto"/>
        <w:rPr>
          <w:rFonts w:ascii="Times New Roman" w:eastAsia="Times New Roman" w:hAnsi="Times New Roman"/>
          <w:sz w:val="24"/>
          <w:szCs w:val="24"/>
          <w:lang w:eastAsia="ru-RU"/>
        </w:rPr>
      </w:pPr>
    </w:p>
    <w:p w:rsidR="00150867" w:rsidRPr="00150867" w:rsidRDefault="00150867" w:rsidP="00150867">
      <w:pPr>
        <w:autoSpaceDE w:val="0"/>
        <w:autoSpaceDN w:val="0"/>
        <w:adjustRightInd w:val="0"/>
        <w:spacing w:after="0" w:line="240" w:lineRule="auto"/>
        <w:ind w:firstLine="708"/>
        <w:jc w:val="both"/>
        <w:rPr>
          <w:rFonts w:ascii="Times New Roman" w:hAnsi="Times New Roman"/>
          <w:sz w:val="26"/>
          <w:szCs w:val="26"/>
        </w:rPr>
      </w:pPr>
      <w:r w:rsidRPr="00150867">
        <w:rPr>
          <w:rFonts w:ascii="Times New Roman" w:hAnsi="Times New Roman"/>
          <w:sz w:val="26"/>
          <w:szCs w:val="26"/>
        </w:rPr>
        <w:t xml:space="preserve">1) главу </w:t>
      </w:r>
      <w:r w:rsidRPr="00150867">
        <w:rPr>
          <w:rFonts w:ascii="Times New Roman" w:hAnsi="Times New Roman"/>
          <w:sz w:val="26"/>
          <w:szCs w:val="26"/>
          <w:lang w:val="en-US"/>
        </w:rPr>
        <w:t>III</w:t>
      </w:r>
      <w:r w:rsidRPr="00150867">
        <w:rPr>
          <w:rFonts w:ascii="Times New Roman" w:hAnsi="Times New Roman"/>
          <w:sz w:val="26"/>
          <w:szCs w:val="26"/>
        </w:rPr>
        <w:t>:</w:t>
      </w:r>
    </w:p>
    <w:p w:rsidR="00150867" w:rsidRPr="00150867" w:rsidRDefault="00150867" w:rsidP="00150867">
      <w:pPr>
        <w:autoSpaceDE w:val="0"/>
        <w:autoSpaceDN w:val="0"/>
        <w:adjustRightInd w:val="0"/>
        <w:spacing w:after="0" w:line="240" w:lineRule="auto"/>
        <w:ind w:firstLine="708"/>
        <w:jc w:val="both"/>
        <w:rPr>
          <w:rFonts w:ascii="Times New Roman" w:hAnsi="Times New Roman"/>
          <w:b/>
          <w:sz w:val="26"/>
          <w:szCs w:val="26"/>
        </w:rPr>
      </w:pPr>
      <w:r w:rsidRPr="00150867">
        <w:rPr>
          <w:rFonts w:ascii="Times New Roman" w:hAnsi="Times New Roman"/>
          <w:sz w:val="26"/>
          <w:szCs w:val="26"/>
        </w:rPr>
        <w:t>дополнить статьёй 10.1 следующего содержания:</w:t>
      </w:r>
      <w:r w:rsidRPr="00150867">
        <w:rPr>
          <w:rFonts w:ascii="Times New Roman" w:hAnsi="Times New Roman"/>
          <w:b/>
          <w:sz w:val="26"/>
          <w:szCs w:val="26"/>
          <w:vertAlign w:val="superscript"/>
        </w:rPr>
        <w:t xml:space="preserve"> </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«Статья 10.1. Сход граждан</w:t>
      </w:r>
    </w:p>
    <w:p w:rsidR="00150867" w:rsidRPr="00150867" w:rsidRDefault="00150867" w:rsidP="00150867">
      <w:pPr>
        <w:autoSpaceDE w:val="0"/>
        <w:autoSpaceDN w:val="0"/>
        <w:adjustRightInd w:val="0"/>
        <w:spacing w:after="0" w:line="240" w:lineRule="auto"/>
        <w:ind w:firstLine="708"/>
        <w:jc w:val="both"/>
        <w:rPr>
          <w:rFonts w:ascii="Times New Roman" w:hAnsi="Times New Roman"/>
          <w:sz w:val="26"/>
          <w:szCs w:val="26"/>
        </w:rPr>
      </w:pPr>
      <w:r w:rsidRPr="00150867">
        <w:rPr>
          <w:rFonts w:ascii="Times New Roman" w:hAnsi="Times New Roman"/>
          <w:sz w:val="26"/>
          <w:szCs w:val="26"/>
        </w:rPr>
        <w:t>1. Сход граждан может проводиться в Шабуровском сельском поселении в случаях, предусмотренных Федеральным законом «Об общих принципах организации местного самоуправления в Российской Федерации».</w:t>
      </w:r>
    </w:p>
    <w:p w:rsidR="00150867" w:rsidRPr="00150867" w:rsidRDefault="00150867" w:rsidP="00150867">
      <w:pPr>
        <w:autoSpaceDE w:val="0"/>
        <w:autoSpaceDN w:val="0"/>
        <w:adjustRightInd w:val="0"/>
        <w:spacing w:after="0" w:line="240" w:lineRule="auto"/>
        <w:ind w:firstLine="708"/>
        <w:jc w:val="both"/>
        <w:rPr>
          <w:rFonts w:ascii="Times New Roman" w:hAnsi="Times New Roman"/>
          <w:sz w:val="26"/>
          <w:szCs w:val="26"/>
        </w:rPr>
      </w:pPr>
      <w:r w:rsidRPr="00150867">
        <w:rPr>
          <w:rFonts w:ascii="Times New Roman" w:hAnsi="Times New Roman"/>
          <w:sz w:val="26"/>
          <w:szCs w:val="26"/>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дополнить статьёй 11.1 следующего содержания: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«Статья 11.1. Инициативные проекты</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решением Совета депутатов Шабуровского сельского поселения нормативного характера.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Минимальная численность </w:t>
      </w:r>
      <w:r w:rsidRPr="00150867">
        <w:rPr>
          <w:rFonts w:ascii="Times New Roman" w:hAnsi="Times New Roman"/>
          <w:sz w:val="26"/>
          <w:szCs w:val="26"/>
        </w:rPr>
        <w:lastRenderedPageBreak/>
        <w:t>инициативной группы может быть уменьшена решением Совета депутатов Шабуровского сельского поселения нормативного характера. Право выступить инициатором проекта в соответствии с решением Совета депутатов Шабуровского сельского поселения нормативного характера может быть предоставлено также иным лицам, осуществляющим деятельность на территории поселения.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3. Инициативный проект должен содержать следующие сведения: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 описание проблемы, решение которой имеет приоритетное значение для жителей поселения или его части;</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2) обоснование предложений по решению указанной проблемы;</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3) описание ожидаемого результата (ожидаемых результатов) реализации инициативного проекта;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4) предварительный расчет необходимых расходов на реализацию инициативного проекта;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5) планируемые сроки реализации инициативного проекта;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Шабуровского сельского поселения нормативного характера;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9) иные сведения, предусмотренные решением Совета депутатов Шабуровского сельского поселения нормативного характера.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Шабуровского сельского поселения.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6.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 xml:space="preserve">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Шабуровского сельского поселения нормативного характера.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депутатов Шабуровского сельского поселения. Инициаторам проекта и их представителям при проведении конкурсного отбора должна обеспечиваться </w:t>
      </w:r>
      <w:r w:rsidRPr="00150867">
        <w:rPr>
          <w:rFonts w:ascii="Times New Roman" w:hAnsi="Times New Roman"/>
          <w:sz w:val="26"/>
          <w:szCs w:val="26"/>
        </w:rPr>
        <w:lastRenderedPageBreak/>
        <w:t>возможность участия в рассмотрении коллегиальным органом (комиссией) инициативных проектов и изложения своих позиций по ним.»;</w:t>
      </w:r>
    </w:p>
    <w:p w:rsidR="00150867" w:rsidRPr="00150867" w:rsidRDefault="00150867" w:rsidP="00150867">
      <w:pPr>
        <w:autoSpaceDE w:val="0"/>
        <w:autoSpaceDN w:val="0"/>
        <w:adjustRightInd w:val="0"/>
        <w:spacing w:after="0" w:line="240" w:lineRule="auto"/>
        <w:ind w:firstLine="708"/>
        <w:jc w:val="both"/>
        <w:rPr>
          <w:rFonts w:ascii="Times New Roman" w:hAnsi="Times New Roman"/>
          <w:sz w:val="26"/>
          <w:szCs w:val="26"/>
        </w:rPr>
      </w:pPr>
    </w:p>
    <w:p w:rsidR="00150867" w:rsidRPr="00150867" w:rsidRDefault="00150867" w:rsidP="00150867">
      <w:pPr>
        <w:autoSpaceDE w:val="0"/>
        <w:autoSpaceDN w:val="0"/>
        <w:adjustRightInd w:val="0"/>
        <w:spacing w:after="0" w:line="240" w:lineRule="auto"/>
        <w:ind w:firstLine="708"/>
        <w:jc w:val="both"/>
        <w:rPr>
          <w:rFonts w:ascii="Times New Roman" w:hAnsi="Times New Roman"/>
          <w:sz w:val="26"/>
          <w:szCs w:val="26"/>
        </w:rPr>
      </w:pPr>
      <w:r w:rsidRPr="00150867">
        <w:rPr>
          <w:rFonts w:ascii="Times New Roman" w:hAnsi="Times New Roman"/>
          <w:sz w:val="26"/>
          <w:szCs w:val="26"/>
        </w:rPr>
        <w:t>2) пункт 7 статьи 12 дополнить абзацем следующего содержания:</w:t>
      </w:r>
    </w:p>
    <w:p w:rsidR="00150867" w:rsidRPr="00150867" w:rsidRDefault="00150867" w:rsidP="00150867">
      <w:pPr>
        <w:autoSpaceDE w:val="0"/>
        <w:autoSpaceDN w:val="0"/>
        <w:adjustRightInd w:val="0"/>
        <w:spacing w:after="0" w:line="240" w:lineRule="auto"/>
        <w:ind w:firstLine="708"/>
        <w:jc w:val="both"/>
        <w:rPr>
          <w:rFonts w:ascii="Times New Roman" w:hAnsi="Times New Roman"/>
          <w:sz w:val="26"/>
          <w:szCs w:val="26"/>
        </w:rPr>
      </w:pPr>
      <w:r w:rsidRPr="00150867">
        <w:rPr>
          <w:rFonts w:ascii="Times New Roman" w:hAnsi="Times New Roman"/>
          <w:sz w:val="26"/>
          <w:szCs w:val="26"/>
        </w:rPr>
        <w:t>«- обсуждение инициативного проекта и принятие решения по вопросу о его одобрении.»;</w:t>
      </w:r>
    </w:p>
    <w:p w:rsidR="00150867" w:rsidRPr="00150867" w:rsidRDefault="00150867" w:rsidP="00150867">
      <w:pPr>
        <w:autoSpaceDE w:val="0"/>
        <w:autoSpaceDN w:val="0"/>
        <w:adjustRightInd w:val="0"/>
        <w:spacing w:after="0" w:line="240" w:lineRule="auto"/>
        <w:ind w:firstLine="708"/>
        <w:jc w:val="both"/>
        <w:rPr>
          <w:rFonts w:ascii="Times New Roman" w:hAnsi="Times New Roman"/>
          <w:sz w:val="26"/>
          <w:szCs w:val="26"/>
        </w:rPr>
      </w:pPr>
    </w:p>
    <w:p w:rsidR="00150867" w:rsidRPr="00150867" w:rsidRDefault="00150867" w:rsidP="00150867">
      <w:pPr>
        <w:spacing w:after="0" w:line="240" w:lineRule="auto"/>
        <w:ind w:firstLine="708"/>
        <w:jc w:val="both"/>
        <w:rPr>
          <w:rFonts w:ascii="Times New Roman" w:eastAsia="Times New Roman" w:hAnsi="Times New Roman"/>
          <w:color w:val="000000"/>
          <w:sz w:val="26"/>
          <w:szCs w:val="26"/>
          <w:lang w:eastAsia="ru-RU"/>
        </w:rPr>
      </w:pPr>
      <w:r w:rsidRPr="00150867">
        <w:rPr>
          <w:rFonts w:ascii="Times New Roman" w:eastAsia="Times New Roman" w:hAnsi="Times New Roman"/>
          <w:sz w:val="26"/>
          <w:szCs w:val="26"/>
          <w:lang w:eastAsia="ru-RU"/>
        </w:rPr>
        <w:t xml:space="preserve">3) </w:t>
      </w:r>
      <w:r w:rsidRPr="00150867">
        <w:rPr>
          <w:rFonts w:ascii="Times New Roman" w:eastAsia="Times New Roman" w:hAnsi="Times New Roman"/>
          <w:color w:val="000000"/>
          <w:sz w:val="26"/>
          <w:szCs w:val="26"/>
          <w:lang w:eastAsia="ru-RU"/>
        </w:rPr>
        <w:t>в статье 14:</w:t>
      </w:r>
    </w:p>
    <w:p w:rsidR="00150867" w:rsidRPr="00150867" w:rsidRDefault="00150867" w:rsidP="00150867">
      <w:pPr>
        <w:spacing w:after="0" w:line="240" w:lineRule="auto"/>
        <w:ind w:firstLine="708"/>
        <w:jc w:val="both"/>
        <w:rPr>
          <w:rFonts w:ascii="Times New Roman" w:eastAsia="Times New Roman" w:hAnsi="Times New Roman"/>
          <w:color w:val="000000"/>
          <w:sz w:val="26"/>
          <w:szCs w:val="26"/>
          <w:lang w:eastAsia="ru-RU"/>
        </w:rPr>
      </w:pPr>
      <w:r w:rsidRPr="00150867">
        <w:rPr>
          <w:rFonts w:ascii="Times New Roman" w:eastAsia="Times New Roman" w:hAnsi="Times New Roman"/>
          <w:color w:val="000000"/>
          <w:sz w:val="26"/>
          <w:szCs w:val="26"/>
          <w:lang w:eastAsia="ru-RU"/>
        </w:rPr>
        <w:t xml:space="preserve">пункт 1 изложить в следующей редакции: </w:t>
      </w:r>
    </w:p>
    <w:p w:rsidR="00150867" w:rsidRPr="00150867" w:rsidRDefault="00150867" w:rsidP="00150867">
      <w:pPr>
        <w:spacing w:after="0" w:line="240" w:lineRule="auto"/>
        <w:ind w:firstLine="708"/>
        <w:jc w:val="both"/>
        <w:rPr>
          <w:rFonts w:ascii="Times New Roman" w:eastAsia="Times New Roman" w:hAnsi="Times New Roman"/>
          <w:sz w:val="26"/>
          <w:szCs w:val="26"/>
          <w:lang w:eastAsia="ru-RU"/>
        </w:rPr>
      </w:pPr>
      <w:r w:rsidRPr="00150867">
        <w:rPr>
          <w:rFonts w:ascii="Times New Roman" w:eastAsia="Times New Roman" w:hAnsi="Times New Roman"/>
          <w:sz w:val="26"/>
          <w:szCs w:val="26"/>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пункт 3 изложить в следующей редакции:</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«3.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Совета депутатов Шабуровского сельского поселения нормативного характера.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Собрание граждан, проводимое по инициативе населения, назначается Советом депутатов Шабуровского сельского поселения в течение 30 дней со дня поступления обращения о проведении собрания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Инициаторы проведения собрания граждан обеспечивают подготовку и проведение собрания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Инициатива населения о проведении собрания граждан оформляется в виде обращения в Совет депутатов Шабуровского сельского поселения, в котором указываются: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 вопрос (вопросы), предлагаемый (предлагаемые) к рассмотрению на собрании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2) обоснование необходимости его (их) рассмотрения на собрании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3) предложения по дате, времени и месту проведения собрания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4) территория Шабуровского сельского поселения, в пределах которой предполагается провести собрание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5) контактная информация о лицах, ответственных за проведение собрания граждан.</w:t>
      </w:r>
    </w:p>
    <w:p w:rsidR="00150867" w:rsidRPr="00150867" w:rsidRDefault="00150867" w:rsidP="00150867">
      <w:pPr>
        <w:spacing w:after="0" w:line="240" w:lineRule="auto"/>
        <w:ind w:firstLine="708"/>
        <w:jc w:val="both"/>
        <w:rPr>
          <w:rFonts w:ascii="Times New Roman" w:eastAsia="Times New Roman" w:hAnsi="Times New Roman"/>
          <w:color w:val="000000"/>
          <w:sz w:val="26"/>
          <w:szCs w:val="26"/>
          <w:lang w:eastAsia="ru-RU"/>
        </w:rPr>
      </w:pPr>
      <w:r w:rsidRPr="00150867">
        <w:rPr>
          <w:rFonts w:ascii="Times New Roman" w:eastAsia="Times New Roman" w:hAnsi="Times New Roman"/>
          <w:color w:val="000000"/>
          <w:sz w:val="26"/>
          <w:szCs w:val="26"/>
          <w:lang w:eastAsia="ru-RU"/>
        </w:rPr>
        <w:t>К обращению прилагаются подписные листы, оформленные по форме, утвержденной Советом депутатов. В подписных листах указываются фамилия, имя, отчество, год рождения (в возрасте 18 лет - дополнительно день и месяц рождения), серия и номер паспорта или заменяющего его документа каждого гражданина, поддерживающего инициативу о проведении собрания граждан, адрес места жительства, личная подпись.</w:t>
      </w:r>
    </w:p>
    <w:p w:rsidR="00150867" w:rsidRPr="00150867" w:rsidRDefault="00150867" w:rsidP="00150867">
      <w:pPr>
        <w:spacing w:after="0" w:line="240" w:lineRule="auto"/>
        <w:ind w:firstLine="708"/>
        <w:jc w:val="both"/>
        <w:rPr>
          <w:rFonts w:ascii="Times New Roman" w:eastAsia="Times New Roman" w:hAnsi="Times New Roman"/>
          <w:color w:val="000000"/>
          <w:sz w:val="26"/>
          <w:szCs w:val="26"/>
          <w:lang w:eastAsia="ru-RU"/>
        </w:rPr>
      </w:pPr>
      <w:r w:rsidRPr="00150867">
        <w:rPr>
          <w:rFonts w:ascii="Times New Roman" w:eastAsia="Times New Roman" w:hAnsi="Times New Roman"/>
          <w:color w:val="000000"/>
          <w:sz w:val="26"/>
          <w:szCs w:val="26"/>
          <w:lang w:eastAsia="ru-RU"/>
        </w:rPr>
        <w:t>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адресов их места жительства, даты подписания.</w:t>
      </w:r>
    </w:p>
    <w:p w:rsidR="00150867" w:rsidRPr="00150867" w:rsidRDefault="00150867" w:rsidP="00150867">
      <w:pPr>
        <w:spacing w:after="0" w:line="240" w:lineRule="auto"/>
        <w:ind w:firstLine="708"/>
        <w:jc w:val="both"/>
        <w:rPr>
          <w:rFonts w:ascii="Times New Roman" w:eastAsia="Times New Roman" w:hAnsi="Times New Roman"/>
          <w:color w:val="000000"/>
          <w:sz w:val="26"/>
          <w:szCs w:val="26"/>
          <w:lang w:eastAsia="ru-RU"/>
        </w:rPr>
      </w:pPr>
      <w:r w:rsidRPr="00150867">
        <w:rPr>
          <w:rFonts w:ascii="Times New Roman" w:eastAsia="Times New Roman" w:hAnsi="Times New Roman"/>
          <w:color w:val="000000"/>
          <w:sz w:val="26"/>
          <w:szCs w:val="26"/>
          <w:lang w:eastAsia="ru-RU"/>
        </w:rPr>
        <w:t>Собрание может проводиться по инициативе граждан в случае, если за проведение собрания граждан подписалось не менее 50 человек.»;</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lastRenderedPageBreak/>
        <w:t>пункт 8 дополнить абзацем следующего содержания: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Шабуровского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Шабуровского сельского поселения нормативного характера.»;</w:t>
      </w:r>
    </w:p>
    <w:p w:rsidR="00150867" w:rsidRPr="00150867" w:rsidRDefault="00150867" w:rsidP="00150867">
      <w:pPr>
        <w:autoSpaceDE w:val="0"/>
        <w:autoSpaceDN w:val="0"/>
        <w:adjustRightInd w:val="0"/>
        <w:spacing w:after="0" w:line="240" w:lineRule="auto"/>
        <w:ind w:firstLine="708"/>
        <w:jc w:val="both"/>
        <w:rPr>
          <w:rFonts w:ascii="Times New Roman" w:hAnsi="Times New Roman"/>
          <w:sz w:val="26"/>
          <w:szCs w:val="26"/>
        </w:rPr>
      </w:pPr>
    </w:p>
    <w:p w:rsidR="00150867" w:rsidRPr="00150867" w:rsidRDefault="00150867" w:rsidP="00150867">
      <w:pPr>
        <w:spacing w:after="0" w:line="240" w:lineRule="auto"/>
        <w:ind w:firstLine="708"/>
        <w:jc w:val="both"/>
        <w:rPr>
          <w:rFonts w:ascii="Times New Roman" w:eastAsia="Times New Roman" w:hAnsi="Times New Roman"/>
          <w:color w:val="000000"/>
          <w:sz w:val="26"/>
          <w:szCs w:val="26"/>
          <w:lang w:eastAsia="ru-RU"/>
        </w:rPr>
      </w:pPr>
      <w:r w:rsidRPr="00150867">
        <w:rPr>
          <w:rFonts w:ascii="Times New Roman" w:eastAsia="Times New Roman" w:hAnsi="Times New Roman"/>
          <w:sz w:val="26"/>
          <w:szCs w:val="26"/>
          <w:lang w:eastAsia="ru-RU"/>
        </w:rPr>
        <w:t xml:space="preserve">4) </w:t>
      </w:r>
      <w:r w:rsidRPr="00150867">
        <w:rPr>
          <w:rFonts w:ascii="Times New Roman" w:eastAsia="Times New Roman" w:hAnsi="Times New Roman"/>
          <w:color w:val="000000"/>
          <w:sz w:val="26"/>
          <w:szCs w:val="26"/>
          <w:lang w:eastAsia="ru-RU"/>
        </w:rPr>
        <w:t>статью 16 изложить в следующей редакции:</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«Статья 16. Опрос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 Опрос граждан проводится на всей территории Шабуровского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Шабуровского сельского поселения и должностными лицами местного самоуправления Шабуровского сельского поселения, а также органами государственной власти.</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2. Результаты опроса граждан носят рекомендательный характер.</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3. В опросе граждан имеют право участвовать жители Шабуровского сельского поселения, обладающие избирательным правом.</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В опросе граждан по вопросу выявления мнения граждан о поддержке инициативного проекта вправе участвовать жители Шабуровского сельского поселения или его части, в которых предлагается реализовать инициативный проект, достигшие шестнадцатилетнего возраста.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4. Опрос граждан проводится по инициативе:</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 Совета депутатов Шабуровского сельского поселения или главы Шабуровского сельского поселения - по вопросам местного значения;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2) органов государственной власти Челябинской области - для учета мнения граждан при принятии решений об изменении целевого назначения земель Шабуровского сельского поселения для объектов регионального и межрегионального значения;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3) жителей Шабуровского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5. Порядок назначения и проведения опроса граждан определяется решением Совета депутатов Шабуровского сельского поселения нормативного характера в соответствии с законом Челябинской области.</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 xml:space="preserve">6. Решение о назначении опроса граждан принимается Советом депутатов Шабуровского сельского поселения. Для проведения опроса граждан может использоваться официальный сайт органов местного самоуправления Шабуровского сельского поселения в информационно-телекоммуникационной сети «Интернет». </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В решении Совета депутатов Шабуровского сельского поселения нормативного характера о назначении опроса граждан устанавливаются: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 дата и сроки проведения опроса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2) формулировка вопроса (вопросов), предлагаемого (предлагаемых) при проведении опроса;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3) методика проведения опроса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4) форма опросного листа;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lastRenderedPageBreak/>
        <w:t>5) минимальная численность жителей Шабуровского сельского поселения, участвующих в опросе;</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Шабуровского сельского поселения в информационно-телекоммуникационной сети «Интернет».</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7. Жители Шабуровского сельского поселения должны быть проинформированы о проведении опроса граждан не менее чем за 10 дней до его проведения.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8. Финансирование мероприятий, связанных с подготовкой и проведением опроса граждан, осуществляется: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 за счет средств бюджета Шабуровского сельского поселения - при проведении опроса граждан по инициативе органов местного самоуправления Шабуровского сельского поселения или жителей Шабуровского сельского поселения;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150867" w:rsidRPr="00150867" w:rsidRDefault="00150867" w:rsidP="00150867">
      <w:pPr>
        <w:spacing w:after="0" w:line="240" w:lineRule="auto"/>
        <w:ind w:firstLine="708"/>
        <w:jc w:val="both"/>
        <w:rPr>
          <w:rFonts w:ascii="Times New Roman" w:hAnsi="Times New Roman"/>
          <w:sz w:val="26"/>
          <w:szCs w:val="26"/>
        </w:rPr>
      </w:pP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5) пункт 4 статьи 17.1 дополнить подпунктом 4.1 следующего содержания: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50867" w:rsidRPr="00150867" w:rsidRDefault="00150867" w:rsidP="00150867">
      <w:pPr>
        <w:spacing w:after="0" w:line="240" w:lineRule="auto"/>
        <w:ind w:firstLine="708"/>
        <w:jc w:val="both"/>
        <w:rPr>
          <w:rFonts w:ascii="Times New Roman" w:hAnsi="Times New Roman"/>
          <w:sz w:val="26"/>
          <w:szCs w:val="26"/>
        </w:rPr>
      </w:pP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6) в пункте 2 статьи 21:</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подпункт 13 считать подпунктом 18;</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дополнить подпунктами 13-17 следующего содержания: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«13) установление порядка определения части территории Шабуровского сельского поселения, на которой могут реализовываться инициативные проекты;</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14) установление порядка выдвижения, внесения, обсуждения, рассмотрения инициативных проектов, а также проведения их конкурсного отбора;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15) определение порядка формирования и деятельности коллегиального органа (комиссии) по проведению конкурсного отбора инициативных проектов;</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16) определение порядка назначения и проведения собрания граждан в целях рассмотрения и обсуждения вопросов внесения инициативных проектов;</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17)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Шабуровского сельского поселения;»;</w:t>
      </w:r>
    </w:p>
    <w:p w:rsidR="00150867" w:rsidRPr="00150867" w:rsidRDefault="00150867" w:rsidP="00150867">
      <w:pPr>
        <w:spacing w:after="0" w:line="240" w:lineRule="auto"/>
        <w:ind w:firstLine="708"/>
        <w:jc w:val="both"/>
        <w:rPr>
          <w:rFonts w:ascii="Times New Roman" w:hAnsi="Times New Roman"/>
          <w:sz w:val="26"/>
          <w:szCs w:val="26"/>
        </w:rPr>
      </w:pP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7) абзац первый пункта 5 статьи 54 изложить в следующей редакции:</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 xml:space="preserve">«5. Устав Шабуровского сельского поселения, решения о внесении изменений и дополнений в Устав Шабуровского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Шабуровского сельского поселения обязан опубликовать (обнародовать) зарегистрированные Устав Шабуровского сельского поселения, решение о внесении изменений и дополнений в Устав Шабуровского сельского поселения в течение семи дней со дня поступления уведомления о включении сведений об Уставе Шабуровского сельского поселения, решении о внесении </w:t>
      </w:r>
      <w:r w:rsidRPr="00150867">
        <w:rPr>
          <w:rFonts w:ascii="Times New Roman" w:hAnsi="Times New Roman"/>
          <w:sz w:val="26"/>
          <w:szCs w:val="26"/>
        </w:rPr>
        <w:lastRenderedPageBreak/>
        <w:t>изменений и дополнений в Устав Шабуровского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50867" w:rsidRPr="00150867" w:rsidRDefault="00150867" w:rsidP="00150867">
      <w:pPr>
        <w:spacing w:after="0" w:line="240" w:lineRule="auto"/>
        <w:ind w:firstLine="708"/>
        <w:jc w:val="both"/>
        <w:rPr>
          <w:rFonts w:ascii="Times New Roman" w:hAnsi="Times New Roman"/>
          <w:sz w:val="26"/>
          <w:szCs w:val="26"/>
        </w:rPr>
      </w:pPr>
    </w:p>
    <w:p w:rsidR="00150867" w:rsidRPr="00150867" w:rsidRDefault="00150867" w:rsidP="00150867">
      <w:pPr>
        <w:spacing w:after="0" w:line="240" w:lineRule="auto"/>
        <w:ind w:firstLine="708"/>
        <w:jc w:val="both"/>
        <w:rPr>
          <w:rFonts w:ascii="Times New Roman" w:eastAsia="Times New Roman" w:hAnsi="Times New Roman"/>
          <w:color w:val="000000"/>
          <w:sz w:val="26"/>
          <w:szCs w:val="26"/>
          <w:lang w:eastAsia="ru-RU"/>
        </w:rPr>
      </w:pPr>
      <w:r w:rsidRPr="00150867">
        <w:rPr>
          <w:rFonts w:ascii="Times New Roman" w:eastAsia="Times New Roman" w:hAnsi="Times New Roman"/>
          <w:color w:val="000000"/>
          <w:sz w:val="26"/>
          <w:szCs w:val="26"/>
          <w:lang w:eastAsia="ru-RU"/>
        </w:rPr>
        <w:t xml:space="preserve">2. Настоящее решение подлежит обнародованию на информационных стендах </w:t>
      </w:r>
      <w:r w:rsidRPr="00150867">
        <w:rPr>
          <w:rFonts w:ascii="Times New Roman" w:eastAsia="Times New Roman" w:hAnsi="Times New Roman"/>
          <w:sz w:val="26"/>
          <w:szCs w:val="26"/>
          <w:lang w:eastAsia="ru-RU"/>
        </w:rPr>
        <w:t xml:space="preserve">Шабуровского сельского поселения </w:t>
      </w:r>
      <w:r w:rsidRPr="00150867">
        <w:rPr>
          <w:rFonts w:ascii="Times New Roman" w:eastAsia="Times New Roman" w:hAnsi="Times New Roman"/>
          <w:color w:val="000000"/>
          <w:sz w:val="26"/>
          <w:szCs w:val="26"/>
          <w:lang w:eastAsia="ru-RU"/>
        </w:rPr>
        <w:t>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150867" w:rsidRPr="00150867" w:rsidRDefault="00150867" w:rsidP="00150867">
      <w:pPr>
        <w:spacing w:after="0" w:line="240" w:lineRule="auto"/>
        <w:ind w:firstLine="708"/>
        <w:jc w:val="both"/>
        <w:rPr>
          <w:rFonts w:ascii="Times New Roman" w:eastAsia="Times New Roman" w:hAnsi="Times New Roman"/>
          <w:color w:val="000000"/>
          <w:sz w:val="26"/>
          <w:szCs w:val="26"/>
          <w:lang w:eastAsia="ru-RU"/>
        </w:rPr>
      </w:pPr>
    </w:p>
    <w:p w:rsidR="00150867" w:rsidRPr="00150867" w:rsidRDefault="00150867" w:rsidP="00150867">
      <w:pPr>
        <w:spacing w:after="0" w:line="240" w:lineRule="auto"/>
        <w:ind w:firstLine="708"/>
        <w:jc w:val="both"/>
        <w:rPr>
          <w:rFonts w:ascii="Times New Roman" w:eastAsia="Times New Roman" w:hAnsi="Times New Roman"/>
          <w:color w:val="000000"/>
          <w:sz w:val="26"/>
          <w:szCs w:val="26"/>
          <w:lang w:eastAsia="ru-RU"/>
        </w:rPr>
      </w:pPr>
      <w:r w:rsidRPr="00150867">
        <w:rPr>
          <w:rFonts w:ascii="Times New Roman" w:eastAsia="Times New Roman" w:hAnsi="Times New Roman"/>
          <w:color w:val="000000"/>
          <w:sz w:val="26"/>
          <w:szCs w:val="26"/>
          <w:lang w:eastAsia="ru-RU"/>
        </w:rPr>
        <w:t>3. Настоящее решение вступает в силу после его официального обнародования в соответствии с действующим законодательством</w:t>
      </w:r>
    </w:p>
    <w:p w:rsidR="00150867" w:rsidRPr="00150867" w:rsidRDefault="00150867" w:rsidP="00150867">
      <w:pPr>
        <w:spacing w:after="0" w:line="240" w:lineRule="auto"/>
        <w:jc w:val="both"/>
        <w:rPr>
          <w:rFonts w:ascii="Times New Roman" w:eastAsia="Times New Roman" w:hAnsi="Times New Roman"/>
          <w:color w:val="000000"/>
          <w:sz w:val="26"/>
          <w:szCs w:val="26"/>
          <w:lang w:eastAsia="ru-RU"/>
        </w:rPr>
      </w:pPr>
    </w:p>
    <w:p w:rsidR="00150867" w:rsidRPr="00150867" w:rsidRDefault="00150867" w:rsidP="00150867">
      <w:pPr>
        <w:spacing w:after="0" w:line="240" w:lineRule="auto"/>
        <w:jc w:val="both"/>
        <w:rPr>
          <w:rFonts w:ascii="Times New Roman" w:eastAsia="Times New Roman" w:hAnsi="Times New Roman"/>
          <w:color w:val="000000"/>
          <w:sz w:val="26"/>
          <w:szCs w:val="26"/>
          <w:lang w:eastAsia="ru-RU"/>
        </w:rPr>
      </w:pPr>
    </w:p>
    <w:p w:rsidR="00150867" w:rsidRPr="00150867" w:rsidRDefault="00150867" w:rsidP="00150867">
      <w:pPr>
        <w:spacing w:after="0" w:line="240" w:lineRule="auto"/>
        <w:rPr>
          <w:rFonts w:ascii="Times New Roman" w:eastAsia="Times New Roman" w:hAnsi="Times New Roman"/>
          <w:color w:val="000000"/>
          <w:sz w:val="26"/>
          <w:szCs w:val="26"/>
          <w:lang w:eastAsia="ru-RU"/>
        </w:rPr>
      </w:pPr>
      <w:r w:rsidRPr="00150867">
        <w:rPr>
          <w:rFonts w:ascii="Times New Roman" w:eastAsia="Times New Roman" w:hAnsi="Times New Roman"/>
          <w:color w:val="000000"/>
          <w:sz w:val="26"/>
          <w:szCs w:val="26"/>
          <w:lang w:eastAsia="ru-RU"/>
        </w:rPr>
        <w:t>Председатель Совета депутатов</w:t>
      </w:r>
    </w:p>
    <w:p w:rsidR="00150867" w:rsidRPr="00150867" w:rsidRDefault="00150867" w:rsidP="00150867">
      <w:pPr>
        <w:spacing w:after="0" w:line="240" w:lineRule="auto"/>
        <w:rPr>
          <w:rFonts w:ascii="Times New Roman" w:eastAsia="Times New Roman" w:hAnsi="Times New Roman"/>
          <w:color w:val="000000"/>
          <w:sz w:val="26"/>
          <w:szCs w:val="26"/>
          <w:lang w:eastAsia="ru-RU"/>
        </w:rPr>
      </w:pPr>
      <w:r w:rsidRPr="00150867">
        <w:rPr>
          <w:rFonts w:ascii="Times New Roman" w:eastAsia="Times New Roman" w:hAnsi="Times New Roman"/>
          <w:color w:val="000000"/>
          <w:sz w:val="26"/>
          <w:szCs w:val="26"/>
          <w:lang w:eastAsia="ru-RU"/>
        </w:rPr>
        <w:t xml:space="preserve">Шабуровского сельского поселения       </w:t>
      </w:r>
      <w:r>
        <w:rPr>
          <w:rFonts w:ascii="Times New Roman" w:eastAsia="Times New Roman" w:hAnsi="Times New Roman"/>
          <w:color w:val="000000"/>
          <w:sz w:val="26"/>
          <w:szCs w:val="26"/>
          <w:lang w:eastAsia="ru-RU"/>
        </w:rPr>
        <w:t xml:space="preserve">           </w:t>
      </w:r>
      <w:r w:rsidRPr="00150867">
        <w:rPr>
          <w:rFonts w:ascii="Times New Roman" w:eastAsia="Times New Roman" w:hAnsi="Times New Roman"/>
          <w:color w:val="000000"/>
          <w:sz w:val="26"/>
          <w:szCs w:val="26"/>
          <w:lang w:eastAsia="ru-RU"/>
        </w:rPr>
        <w:t xml:space="preserve">                        С.А. Миндагулова</w:t>
      </w:r>
    </w:p>
    <w:p w:rsidR="00150867" w:rsidRPr="00150867" w:rsidRDefault="00150867" w:rsidP="00150867">
      <w:pPr>
        <w:spacing w:after="0" w:line="240" w:lineRule="auto"/>
        <w:rPr>
          <w:rFonts w:ascii="Times New Roman" w:eastAsia="Times New Roman" w:hAnsi="Times New Roman"/>
          <w:color w:val="000000"/>
          <w:sz w:val="26"/>
          <w:szCs w:val="26"/>
          <w:lang w:eastAsia="ru-RU"/>
        </w:rPr>
      </w:pPr>
    </w:p>
    <w:p w:rsidR="00150867" w:rsidRPr="00150867" w:rsidRDefault="00150867" w:rsidP="00150867">
      <w:pPr>
        <w:spacing w:after="0" w:line="240" w:lineRule="auto"/>
        <w:rPr>
          <w:rFonts w:ascii="Times New Roman" w:eastAsia="Times New Roman" w:hAnsi="Times New Roman"/>
          <w:color w:val="000000"/>
          <w:sz w:val="26"/>
          <w:szCs w:val="26"/>
          <w:lang w:eastAsia="ru-RU"/>
        </w:rPr>
      </w:pPr>
    </w:p>
    <w:p w:rsidR="00150867" w:rsidRPr="00150867" w:rsidRDefault="00150867" w:rsidP="00150867">
      <w:pPr>
        <w:spacing w:after="0" w:line="240" w:lineRule="auto"/>
        <w:rPr>
          <w:rFonts w:ascii="Times New Roman" w:eastAsia="Times New Roman" w:hAnsi="Times New Roman"/>
          <w:color w:val="000000"/>
          <w:sz w:val="26"/>
          <w:szCs w:val="26"/>
          <w:lang w:eastAsia="ru-RU"/>
        </w:rPr>
      </w:pPr>
      <w:r w:rsidRPr="00150867">
        <w:rPr>
          <w:rFonts w:ascii="Times New Roman" w:eastAsia="Times New Roman" w:hAnsi="Times New Roman"/>
          <w:color w:val="000000"/>
          <w:sz w:val="26"/>
          <w:szCs w:val="26"/>
          <w:lang w:eastAsia="ru-RU"/>
        </w:rPr>
        <w:t xml:space="preserve">Глава </w:t>
      </w:r>
    </w:p>
    <w:p w:rsidR="00150867" w:rsidRPr="00150867" w:rsidRDefault="00150867" w:rsidP="00150867">
      <w:pPr>
        <w:spacing w:after="0" w:line="240" w:lineRule="auto"/>
        <w:rPr>
          <w:rFonts w:ascii="Times New Roman" w:eastAsia="Times New Roman" w:hAnsi="Times New Roman"/>
          <w:color w:val="000000"/>
          <w:sz w:val="26"/>
          <w:szCs w:val="26"/>
          <w:lang w:eastAsia="ru-RU"/>
        </w:rPr>
      </w:pPr>
      <w:r w:rsidRPr="00150867">
        <w:rPr>
          <w:rFonts w:ascii="Times New Roman" w:eastAsia="Times New Roman" w:hAnsi="Times New Roman"/>
          <w:color w:val="000000"/>
          <w:sz w:val="26"/>
          <w:szCs w:val="26"/>
          <w:lang w:eastAsia="ru-RU"/>
        </w:rPr>
        <w:t>Ша</w:t>
      </w:r>
      <w:r>
        <w:rPr>
          <w:rFonts w:ascii="Times New Roman" w:eastAsia="Times New Roman" w:hAnsi="Times New Roman"/>
          <w:color w:val="000000"/>
          <w:sz w:val="26"/>
          <w:szCs w:val="26"/>
          <w:lang w:eastAsia="ru-RU"/>
        </w:rPr>
        <w:t xml:space="preserve">буровского сельского поселения </w:t>
      </w:r>
      <w:r w:rsidRPr="00150867">
        <w:rPr>
          <w:rFonts w:ascii="Times New Roman" w:eastAsia="Times New Roman" w:hAnsi="Times New Roman"/>
          <w:color w:val="000000"/>
          <w:sz w:val="26"/>
          <w:szCs w:val="26"/>
          <w:lang w:eastAsia="ru-RU"/>
        </w:rPr>
        <w:t xml:space="preserve">                                            А.В. Релин</w:t>
      </w:r>
    </w:p>
    <w:p w:rsidR="00150867" w:rsidRPr="00150867" w:rsidRDefault="00150867" w:rsidP="00150867">
      <w:pPr>
        <w:spacing w:after="0" w:line="240" w:lineRule="auto"/>
        <w:rPr>
          <w:rFonts w:ascii="Times New Roman" w:eastAsia="Times New Roman" w:hAnsi="Times New Roman"/>
          <w:sz w:val="26"/>
          <w:szCs w:val="26"/>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0E5C43" w:rsidRPr="00150867" w:rsidRDefault="000E5C43" w:rsidP="00150867">
      <w:pPr>
        <w:spacing w:after="0" w:line="240" w:lineRule="auto"/>
        <w:jc w:val="right"/>
        <w:rPr>
          <w:rFonts w:ascii="Times New Roman" w:eastAsia="Times New Roman" w:hAnsi="Times New Roman"/>
          <w:sz w:val="24"/>
          <w:szCs w:val="24"/>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p>
    <w:sectPr w:rsidR="00150867" w:rsidRPr="00150867" w:rsidSect="001D7CD1">
      <w:footerReference w:type="default" r:id="rId9"/>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C8B" w:rsidRDefault="00A13C8B">
      <w:pPr>
        <w:spacing w:after="0" w:line="240" w:lineRule="auto"/>
      </w:pPr>
      <w:r>
        <w:separator/>
      </w:r>
    </w:p>
  </w:endnote>
  <w:endnote w:type="continuationSeparator" w:id="0">
    <w:p w:rsidR="00A13C8B" w:rsidRDefault="00A1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92E" w:rsidRPr="00896A7E" w:rsidRDefault="000B492E">
    <w:pPr>
      <w:pStyle w:val="a6"/>
      <w:jc w:val="right"/>
      <w:rPr>
        <w:sz w:val="16"/>
        <w:szCs w:val="16"/>
      </w:rPr>
    </w:pPr>
    <w:r w:rsidRPr="00896A7E">
      <w:rPr>
        <w:sz w:val="16"/>
        <w:szCs w:val="16"/>
      </w:rPr>
      <w:fldChar w:fldCharType="begin"/>
    </w:r>
    <w:r w:rsidRPr="00896A7E">
      <w:rPr>
        <w:sz w:val="16"/>
        <w:szCs w:val="16"/>
      </w:rPr>
      <w:instrText>PAGE   \* MERGEFORMAT</w:instrText>
    </w:r>
    <w:r w:rsidRPr="00896A7E">
      <w:rPr>
        <w:sz w:val="16"/>
        <w:szCs w:val="16"/>
      </w:rPr>
      <w:fldChar w:fldCharType="separate"/>
    </w:r>
    <w:r w:rsidR="00CB791B">
      <w:rPr>
        <w:noProof/>
        <w:sz w:val="16"/>
        <w:szCs w:val="16"/>
      </w:rPr>
      <w:t>1</w:t>
    </w:r>
    <w:r w:rsidRPr="00896A7E">
      <w:rPr>
        <w:sz w:val="16"/>
        <w:szCs w:val="16"/>
      </w:rPr>
      <w:fldChar w:fldCharType="end"/>
    </w:r>
  </w:p>
  <w:p w:rsidR="000B492E" w:rsidRDefault="000B492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C8B" w:rsidRDefault="00A13C8B">
      <w:pPr>
        <w:spacing w:after="0" w:line="240" w:lineRule="auto"/>
      </w:pPr>
      <w:r>
        <w:separator/>
      </w:r>
    </w:p>
  </w:footnote>
  <w:footnote w:type="continuationSeparator" w:id="0">
    <w:p w:rsidR="00A13C8B" w:rsidRDefault="00A13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8F52E2"/>
    <w:multiLevelType w:val="hybridMultilevel"/>
    <w:tmpl w:val="6F9E61DA"/>
    <w:lvl w:ilvl="0" w:tplc="1B4CADF8">
      <w:start w:val="1"/>
      <w:numFmt w:val="decimal"/>
      <w:suff w:val="space"/>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15:restartNumberingAfterBreak="0">
    <w:nsid w:val="15E65990"/>
    <w:multiLevelType w:val="hybridMultilevel"/>
    <w:tmpl w:val="30E41528"/>
    <w:lvl w:ilvl="0" w:tplc="EBA4B9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3E1BFA"/>
    <w:multiLevelType w:val="multilevel"/>
    <w:tmpl w:val="D716F6FA"/>
    <w:lvl w:ilvl="0">
      <w:start w:val="1"/>
      <w:numFmt w:val="none"/>
      <w:lvlText w:val=""/>
      <w:lvlJc w:val="left"/>
      <w:pPr>
        <w:ind w:left="0" w:firstLine="0"/>
      </w:pPr>
      <w:rPr>
        <w:rFonts w:hint="default"/>
        <w:b w:val="0"/>
        <w:bCs w:val="0"/>
        <w:i w:val="0"/>
        <w:iCs w:val="0"/>
        <w:smallCaps w:val="0"/>
        <w:strike w:val="0"/>
        <w:color w:val="000000"/>
        <w:spacing w:val="0"/>
        <w:w w:val="100"/>
        <w:position w:val="0"/>
        <w:sz w:val="27"/>
        <w:szCs w:val="27"/>
        <w:u w:val="none"/>
        <w:lang w:val="ru"/>
      </w:rPr>
    </w:lvl>
    <w:lvl w:ilvl="1">
      <w:numFmt w:val="decimal"/>
      <w:lvlText w:val=""/>
      <w:lvlJc w:val="left"/>
      <w:pPr>
        <w:ind w:left="0" w:firstLine="0"/>
      </w:pPr>
      <w:rPr>
        <w:rFonts w:hint="default"/>
      </w:rPr>
    </w:lvl>
    <w:lvl w:ilvl="2">
      <w:start w:val="1"/>
      <w:numFmt w:val="bullet"/>
      <w:lvlText w:val=""/>
      <w:lvlJc w:val="left"/>
      <w:pPr>
        <w:ind w:left="0" w:firstLine="0"/>
      </w:pPr>
      <w:rPr>
        <w:rFonts w:ascii="Wingdings" w:hAnsi="Wingding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F012CA2"/>
    <w:multiLevelType w:val="hybridMultilevel"/>
    <w:tmpl w:val="1A988AB2"/>
    <w:lvl w:ilvl="0" w:tplc="DDB4C716">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6" w15:restartNumberingAfterBreak="0">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C9466DC"/>
    <w:multiLevelType w:val="hybridMultilevel"/>
    <w:tmpl w:val="539AB43C"/>
    <w:lvl w:ilvl="0" w:tplc="8926D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DE155CD"/>
    <w:multiLevelType w:val="hybridMultilevel"/>
    <w:tmpl w:val="D2BE7000"/>
    <w:lvl w:ilvl="0" w:tplc="E29644B8">
      <w:start w:val="1"/>
      <w:numFmt w:val="decimal"/>
      <w:lvlText w:val="%1."/>
      <w:lvlJc w:val="left"/>
      <w:pPr>
        <w:ind w:left="930" w:hanging="63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15:restartNumberingAfterBreak="0">
    <w:nsid w:val="428F2745"/>
    <w:multiLevelType w:val="hybridMultilevel"/>
    <w:tmpl w:val="1C0EA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D5870BD"/>
    <w:multiLevelType w:val="hybridMultilevel"/>
    <w:tmpl w:val="C160034A"/>
    <w:lvl w:ilvl="0" w:tplc="83B654B2">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15:restartNumberingAfterBreak="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7F0D90"/>
    <w:multiLevelType w:val="hybridMultilevel"/>
    <w:tmpl w:val="BC0CBF6E"/>
    <w:lvl w:ilvl="0" w:tplc="95B49980">
      <w:start w:val="1"/>
      <w:numFmt w:val="decimal"/>
      <w:lvlText w:val="%1)"/>
      <w:lvlJc w:val="left"/>
      <w:pPr>
        <w:ind w:left="1211" w:hanging="360"/>
      </w:pPr>
      <w:rPr>
        <w:rFonts w:ascii="Times New Roman" w:eastAsia="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8"/>
  </w:num>
  <w:num w:numId="3">
    <w:abstractNumId w:val="1"/>
  </w:num>
  <w:num w:numId="4">
    <w:abstractNumId w:val="7"/>
  </w:num>
  <w:num w:numId="5">
    <w:abstractNumId w:val="3"/>
  </w:num>
  <w:num w:numId="6">
    <w:abstractNumId w:val="12"/>
  </w:num>
  <w:num w:numId="7">
    <w:abstractNumId w:val="6"/>
  </w:num>
  <w:num w:numId="8">
    <w:abstractNumId w:val="15"/>
  </w:num>
  <w:num w:numId="9">
    <w:abstractNumId w:val="13"/>
  </w:num>
  <w:num w:numId="10">
    <w:abstractNumId w:val="14"/>
  </w:num>
  <w:num w:numId="11">
    <w:abstractNumId w:val="2"/>
  </w:num>
  <w:num w:numId="12">
    <w:abstractNumId w:val="0"/>
  </w:num>
  <w:num w:numId="13">
    <w:abstractNumId w:val="11"/>
  </w:num>
  <w:num w:numId="14">
    <w:abstractNumId w:val="10"/>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3B"/>
    <w:rsid w:val="00003127"/>
    <w:rsid w:val="00003B76"/>
    <w:rsid w:val="00041F3B"/>
    <w:rsid w:val="00044D0F"/>
    <w:rsid w:val="000472E8"/>
    <w:rsid w:val="00053DE3"/>
    <w:rsid w:val="000605D6"/>
    <w:rsid w:val="000716CD"/>
    <w:rsid w:val="00075BD9"/>
    <w:rsid w:val="000823F5"/>
    <w:rsid w:val="000B492E"/>
    <w:rsid w:val="000B4BD7"/>
    <w:rsid w:val="000B6943"/>
    <w:rsid w:val="000D7499"/>
    <w:rsid w:val="000E5C43"/>
    <w:rsid w:val="000F6F38"/>
    <w:rsid w:val="00113C65"/>
    <w:rsid w:val="00114211"/>
    <w:rsid w:val="00132410"/>
    <w:rsid w:val="0013593B"/>
    <w:rsid w:val="001365F0"/>
    <w:rsid w:val="00150867"/>
    <w:rsid w:val="001663FB"/>
    <w:rsid w:val="001779B0"/>
    <w:rsid w:val="00193011"/>
    <w:rsid w:val="00195764"/>
    <w:rsid w:val="001A7F1C"/>
    <w:rsid w:val="001B275F"/>
    <w:rsid w:val="001B54D8"/>
    <w:rsid w:val="001C40CD"/>
    <w:rsid w:val="001D7CD1"/>
    <w:rsid w:val="001E186F"/>
    <w:rsid w:val="001E75ED"/>
    <w:rsid w:val="00246BE7"/>
    <w:rsid w:val="00250E75"/>
    <w:rsid w:val="00251A86"/>
    <w:rsid w:val="0026554A"/>
    <w:rsid w:val="0027643A"/>
    <w:rsid w:val="002D3985"/>
    <w:rsid w:val="002E7E78"/>
    <w:rsid w:val="002F3973"/>
    <w:rsid w:val="002F7AC0"/>
    <w:rsid w:val="003041FF"/>
    <w:rsid w:val="00310584"/>
    <w:rsid w:val="00316E91"/>
    <w:rsid w:val="003246AF"/>
    <w:rsid w:val="003903FB"/>
    <w:rsid w:val="0039498C"/>
    <w:rsid w:val="003E0BD2"/>
    <w:rsid w:val="003F6A34"/>
    <w:rsid w:val="004113BF"/>
    <w:rsid w:val="00412334"/>
    <w:rsid w:val="00432EA7"/>
    <w:rsid w:val="004840C8"/>
    <w:rsid w:val="004A7CA8"/>
    <w:rsid w:val="004C1591"/>
    <w:rsid w:val="004C311B"/>
    <w:rsid w:val="004D0B04"/>
    <w:rsid w:val="004D1D8B"/>
    <w:rsid w:val="004D44F5"/>
    <w:rsid w:val="004E00C4"/>
    <w:rsid w:val="004E4F00"/>
    <w:rsid w:val="004F351C"/>
    <w:rsid w:val="004F5FF0"/>
    <w:rsid w:val="00501B0B"/>
    <w:rsid w:val="00522441"/>
    <w:rsid w:val="00533F11"/>
    <w:rsid w:val="00573856"/>
    <w:rsid w:val="00586BF6"/>
    <w:rsid w:val="005875B4"/>
    <w:rsid w:val="005900CD"/>
    <w:rsid w:val="005C2E5B"/>
    <w:rsid w:val="005C52D3"/>
    <w:rsid w:val="005D20A6"/>
    <w:rsid w:val="005D3E83"/>
    <w:rsid w:val="005D7291"/>
    <w:rsid w:val="005F7585"/>
    <w:rsid w:val="00611443"/>
    <w:rsid w:val="00644B23"/>
    <w:rsid w:val="00664A67"/>
    <w:rsid w:val="00674057"/>
    <w:rsid w:val="0069756E"/>
    <w:rsid w:val="006A0728"/>
    <w:rsid w:val="006A087E"/>
    <w:rsid w:val="006B21B1"/>
    <w:rsid w:val="006C343C"/>
    <w:rsid w:val="006D2C39"/>
    <w:rsid w:val="006D4BA8"/>
    <w:rsid w:val="006D6FF4"/>
    <w:rsid w:val="006E2AC6"/>
    <w:rsid w:val="006E5FC4"/>
    <w:rsid w:val="006F5F8C"/>
    <w:rsid w:val="00700656"/>
    <w:rsid w:val="00702825"/>
    <w:rsid w:val="00706B8A"/>
    <w:rsid w:val="00717BA2"/>
    <w:rsid w:val="00722435"/>
    <w:rsid w:val="007641B3"/>
    <w:rsid w:val="00796B12"/>
    <w:rsid w:val="007A0A42"/>
    <w:rsid w:val="007B5CAC"/>
    <w:rsid w:val="007C5FC4"/>
    <w:rsid w:val="007E037E"/>
    <w:rsid w:val="007E3F8F"/>
    <w:rsid w:val="007F2E88"/>
    <w:rsid w:val="007F2FFA"/>
    <w:rsid w:val="00811AA6"/>
    <w:rsid w:val="008219A1"/>
    <w:rsid w:val="00856C7A"/>
    <w:rsid w:val="00860428"/>
    <w:rsid w:val="00870426"/>
    <w:rsid w:val="008969D9"/>
    <w:rsid w:val="008C191B"/>
    <w:rsid w:val="008D694B"/>
    <w:rsid w:val="008F34E7"/>
    <w:rsid w:val="00907289"/>
    <w:rsid w:val="00914529"/>
    <w:rsid w:val="009158F2"/>
    <w:rsid w:val="00927B5E"/>
    <w:rsid w:val="00937ACB"/>
    <w:rsid w:val="0094423C"/>
    <w:rsid w:val="00961B4F"/>
    <w:rsid w:val="00975207"/>
    <w:rsid w:val="009831CD"/>
    <w:rsid w:val="009A0B69"/>
    <w:rsid w:val="009B2D0F"/>
    <w:rsid w:val="009B5D82"/>
    <w:rsid w:val="009C1017"/>
    <w:rsid w:val="009E4A2E"/>
    <w:rsid w:val="00A01FB5"/>
    <w:rsid w:val="00A065B0"/>
    <w:rsid w:val="00A13C8B"/>
    <w:rsid w:val="00A16FA2"/>
    <w:rsid w:val="00A236C4"/>
    <w:rsid w:val="00A2414E"/>
    <w:rsid w:val="00A42D52"/>
    <w:rsid w:val="00A5767F"/>
    <w:rsid w:val="00A67807"/>
    <w:rsid w:val="00A845FF"/>
    <w:rsid w:val="00A94D6C"/>
    <w:rsid w:val="00AA2A16"/>
    <w:rsid w:val="00AB4B5B"/>
    <w:rsid w:val="00AE3DF0"/>
    <w:rsid w:val="00AE6BFC"/>
    <w:rsid w:val="00AE7F6F"/>
    <w:rsid w:val="00AF1B27"/>
    <w:rsid w:val="00AF6E44"/>
    <w:rsid w:val="00B04873"/>
    <w:rsid w:val="00B15401"/>
    <w:rsid w:val="00B17B47"/>
    <w:rsid w:val="00B3286A"/>
    <w:rsid w:val="00B5291B"/>
    <w:rsid w:val="00B542A2"/>
    <w:rsid w:val="00B666C4"/>
    <w:rsid w:val="00B66B0D"/>
    <w:rsid w:val="00B74F9E"/>
    <w:rsid w:val="00B85F18"/>
    <w:rsid w:val="00B95C15"/>
    <w:rsid w:val="00BB5AC9"/>
    <w:rsid w:val="00BC7E59"/>
    <w:rsid w:val="00BE617F"/>
    <w:rsid w:val="00BF2D14"/>
    <w:rsid w:val="00BF642D"/>
    <w:rsid w:val="00C6563D"/>
    <w:rsid w:val="00C67D1B"/>
    <w:rsid w:val="00C726AF"/>
    <w:rsid w:val="00C76685"/>
    <w:rsid w:val="00C84EB7"/>
    <w:rsid w:val="00C906CC"/>
    <w:rsid w:val="00C9265F"/>
    <w:rsid w:val="00CB791B"/>
    <w:rsid w:val="00CC28C2"/>
    <w:rsid w:val="00CD2ACA"/>
    <w:rsid w:val="00CE4A96"/>
    <w:rsid w:val="00D00103"/>
    <w:rsid w:val="00D0536B"/>
    <w:rsid w:val="00D1326E"/>
    <w:rsid w:val="00D20491"/>
    <w:rsid w:val="00D2507C"/>
    <w:rsid w:val="00D27D9C"/>
    <w:rsid w:val="00D472CE"/>
    <w:rsid w:val="00D52AE7"/>
    <w:rsid w:val="00D75EB7"/>
    <w:rsid w:val="00D941EE"/>
    <w:rsid w:val="00D94AA6"/>
    <w:rsid w:val="00DC39FD"/>
    <w:rsid w:val="00DC4918"/>
    <w:rsid w:val="00DD6F01"/>
    <w:rsid w:val="00DF13BE"/>
    <w:rsid w:val="00DF37C9"/>
    <w:rsid w:val="00DF77BE"/>
    <w:rsid w:val="00E11C80"/>
    <w:rsid w:val="00E12EFA"/>
    <w:rsid w:val="00E13340"/>
    <w:rsid w:val="00E31D0A"/>
    <w:rsid w:val="00E46883"/>
    <w:rsid w:val="00E519B1"/>
    <w:rsid w:val="00E5489C"/>
    <w:rsid w:val="00E61D39"/>
    <w:rsid w:val="00ED33B6"/>
    <w:rsid w:val="00EE3B48"/>
    <w:rsid w:val="00EE43FB"/>
    <w:rsid w:val="00EF00B2"/>
    <w:rsid w:val="00EF25B3"/>
    <w:rsid w:val="00F013A9"/>
    <w:rsid w:val="00F17248"/>
    <w:rsid w:val="00F20EEE"/>
    <w:rsid w:val="00F2438D"/>
    <w:rsid w:val="00F56100"/>
    <w:rsid w:val="00F60824"/>
    <w:rsid w:val="00F66BFD"/>
    <w:rsid w:val="00F66DD6"/>
    <w:rsid w:val="00F74AEA"/>
    <w:rsid w:val="00F93A53"/>
    <w:rsid w:val="00FB3EC7"/>
    <w:rsid w:val="00FB6F91"/>
    <w:rsid w:val="00FE1B60"/>
    <w:rsid w:val="00FF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FA3D"/>
  <w15:docId w15:val="{E6EBD2C2-DBA6-475A-B03D-E66D302C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F66B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0823F5"/>
    <w:pPr>
      <w:keepNext/>
      <w:suppressAutoHyphens/>
      <w:spacing w:after="0" w:line="240" w:lineRule="auto"/>
      <w:outlineLvl w:val="2"/>
    </w:pPr>
    <w:rPr>
      <w:rFonts w:ascii="Times New Roman" w:eastAsia="Times New Roman" w:hAnsi="Times New Roman"/>
      <w:sz w:val="28"/>
      <w:szCs w:val="20"/>
      <w:lang w:eastAsia="ar-SA"/>
    </w:rPr>
  </w:style>
  <w:style w:type="paragraph" w:styleId="4">
    <w:name w:val="heading 4"/>
    <w:basedOn w:val="a"/>
    <w:next w:val="a"/>
    <w:link w:val="40"/>
    <w:uiPriority w:val="9"/>
    <w:semiHidden/>
    <w:unhideWhenUsed/>
    <w:qFormat/>
    <w:rsid w:val="007641B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7641B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B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0823F5"/>
    <w:rPr>
      <w:rFonts w:ascii="Times New Roman" w:eastAsia="Times New Roman" w:hAnsi="Times New Roman" w:cs="Times New Roman"/>
      <w:sz w:val="28"/>
      <w:szCs w:val="20"/>
      <w:lang w:eastAsia="ar-SA"/>
    </w:rPr>
  </w:style>
  <w:style w:type="paragraph" w:styleId="a3">
    <w:name w:val="Balloon Text"/>
    <w:basedOn w:val="a"/>
    <w:link w:val="a4"/>
    <w:uiPriority w:val="99"/>
    <w:semiHidden/>
    <w:unhideWhenUsed/>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uiPriority w:val="34"/>
    <w:qFormat/>
    <w:rsid w:val="00D27D9C"/>
    <w:pPr>
      <w:ind w:left="720"/>
      <w:contextualSpacing/>
    </w:pPr>
  </w:style>
  <w:style w:type="paragraph" w:customStyle="1" w:styleId="xl68">
    <w:name w:val="xl68"/>
    <w:basedOn w:val="a"/>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6">
    <w:name w:val="footer"/>
    <w:basedOn w:val="a"/>
    <w:link w:val="a7"/>
    <w:uiPriority w:val="99"/>
    <w:semiHidden/>
    <w:unhideWhenUsed/>
    <w:rsid w:val="00FF461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F4612"/>
    <w:rPr>
      <w:rFonts w:ascii="Calibri" w:eastAsia="Calibri" w:hAnsi="Calibri" w:cs="Times New Roman"/>
    </w:rPr>
  </w:style>
  <w:style w:type="paragraph" w:styleId="a8">
    <w:name w:val="caption"/>
    <w:basedOn w:val="a"/>
    <w:next w:val="a"/>
    <w:uiPriority w:val="35"/>
    <w:semiHidden/>
    <w:unhideWhenUsed/>
    <w:qFormat/>
    <w:rsid w:val="00FF4612"/>
    <w:pPr>
      <w:spacing w:line="240" w:lineRule="auto"/>
    </w:pPr>
    <w:rPr>
      <w:b/>
      <w:bCs/>
      <w:color w:val="4F81BD" w:themeColor="accent1"/>
      <w:sz w:val="18"/>
      <w:szCs w:val="18"/>
    </w:rPr>
  </w:style>
  <w:style w:type="table" w:styleId="a9">
    <w:name w:val="Table Grid"/>
    <w:basedOn w:val="a1"/>
    <w:uiPriority w:val="59"/>
    <w:rsid w:val="0064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9"/>
    <w:uiPriority w:val="59"/>
    <w:rsid w:val="002D398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D72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D7291"/>
    <w:pPr>
      <w:widowControl w:val="0"/>
      <w:autoSpaceDE w:val="0"/>
      <w:autoSpaceDN w:val="0"/>
      <w:spacing w:after="0" w:line="240" w:lineRule="auto"/>
    </w:pPr>
    <w:rPr>
      <w:rFonts w:ascii="Calibri" w:eastAsia="Times New Roman" w:hAnsi="Calibri" w:cs="Calibri"/>
      <w:b/>
      <w:szCs w:val="20"/>
      <w:lang w:eastAsia="ru-RU"/>
    </w:rPr>
  </w:style>
  <w:style w:type="character" w:customStyle="1" w:styleId="Heading1">
    <w:name w:val="Heading #1_"/>
    <w:basedOn w:val="a0"/>
    <w:link w:val="Heading10"/>
    <w:rsid w:val="005D7291"/>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5D7291"/>
    <w:pPr>
      <w:shd w:val="clear" w:color="auto" w:fill="FFFFFF"/>
      <w:spacing w:before="720" w:after="0" w:line="302" w:lineRule="exact"/>
      <w:ind w:hanging="540"/>
      <w:outlineLvl w:val="0"/>
    </w:pPr>
    <w:rPr>
      <w:rFonts w:ascii="Times New Roman" w:eastAsia="Times New Roman" w:hAnsi="Times New Roman"/>
      <w:sz w:val="24"/>
      <w:szCs w:val="24"/>
    </w:rPr>
  </w:style>
  <w:style w:type="paragraph" w:customStyle="1" w:styleId="aa">
    <w:name w:val="Нормальный (таблица)"/>
    <w:basedOn w:val="a"/>
    <w:next w:val="a"/>
    <w:rsid w:val="00F66BFD"/>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styleId="ab">
    <w:name w:val="Normal (Web)"/>
    <w:basedOn w:val="a"/>
    <w:uiPriority w:val="99"/>
    <w:unhideWhenUsed/>
    <w:rsid w:val="00F66BFD"/>
    <w:rPr>
      <w:rFonts w:ascii="Times New Roman" w:hAnsi="Times New Roman"/>
      <w:sz w:val="24"/>
      <w:szCs w:val="24"/>
    </w:rPr>
  </w:style>
  <w:style w:type="paragraph" w:styleId="ac">
    <w:name w:val="Body Text"/>
    <w:basedOn w:val="a"/>
    <w:link w:val="ad"/>
    <w:semiHidden/>
    <w:unhideWhenUsed/>
    <w:rsid w:val="00B66B0D"/>
    <w:pPr>
      <w:overflowPunct w:val="0"/>
      <w:autoSpaceDE w:val="0"/>
      <w:autoSpaceDN w:val="0"/>
      <w:adjustRightInd w:val="0"/>
      <w:spacing w:after="0" w:line="360" w:lineRule="auto"/>
      <w:jc w:val="both"/>
    </w:pPr>
    <w:rPr>
      <w:rFonts w:ascii="Times New Roman" w:eastAsia="Times New Roman" w:hAnsi="Times New Roman"/>
      <w:sz w:val="24"/>
      <w:szCs w:val="20"/>
      <w:lang w:eastAsia="ru-RU"/>
    </w:rPr>
  </w:style>
  <w:style w:type="character" w:customStyle="1" w:styleId="ad">
    <w:name w:val="Основной текст Знак"/>
    <w:basedOn w:val="a0"/>
    <w:link w:val="ac"/>
    <w:semiHidden/>
    <w:rsid w:val="00B66B0D"/>
    <w:rPr>
      <w:rFonts w:ascii="Times New Roman" w:eastAsia="Times New Roman" w:hAnsi="Times New Roman" w:cs="Times New Roman"/>
      <w:sz w:val="24"/>
      <w:szCs w:val="20"/>
      <w:lang w:eastAsia="ru-RU"/>
    </w:rPr>
  </w:style>
  <w:style w:type="paragraph" w:customStyle="1" w:styleId="TimesNewRoman">
    <w:name w:val="Обычный + Times New Roman"/>
    <w:aliases w:val="12 пт,Первая строка:  1,25 см,После:  0 пт,Межд..."/>
    <w:basedOn w:val="a"/>
    <w:rsid w:val="00B66B0D"/>
    <w:pPr>
      <w:widowControl w:val="0"/>
      <w:shd w:val="clear" w:color="auto" w:fill="FFFFFF"/>
      <w:autoSpaceDE w:val="0"/>
      <w:autoSpaceDN w:val="0"/>
      <w:adjustRightInd w:val="0"/>
      <w:spacing w:after="0" w:line="274" w:lineRule="exact"/>
      <w:ind w:left="6451"/>
      <w:jc w:val="right"/>
    </w:pPr>
    <w:rPr>
      <w:rFonts w:ascii="Times New Roman" w:eastAsia="Times New Roman" w:hAnsi="Times New Roman"/>
      <w:color w:val="000000"/>
      <w:spacing w:val="1"/>
      <w:sz w:val="24"/>
      <w:szCs w:val="24"/>
      <w:lang w:eastAsia="ru-RU"/>
    </w:rPr>
  </w:style>
  <w:style w:type="character" w:customStyle="1" w:styleId="40">
    <w:name w:val="Заголовок 4 Знак"/>
    <w:basedOn w:val="a0"/>
    <w:link w:val="4"/>
    <w:uiPriority w:val="9"/>
    <w:semiHidden/>
    <w:rsid w:val="007641B3"/>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7641B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86571">
      <w:bodyDiv w:val="1"/>
      <w:marLeft w:val="0"/>
      <w:marRight w:val="0"/>
      <w:marTop w:val="0"/>
      <w:marBottom w:val="0"/>
      <w:divBdr>
        <w:top w:val="none" w:sz="0" w:space="0" w:color="auto"/>
        <w:left w:val="none" w:sz="0" w:space="0" w:color="auto"/>
        <w:bottom w:val="none" w:sz="0" w:space="0" w:color="auto"/>
        <w:right w:val="none" w:sz="0" w:space="0" w:color="auto"/>
      </w:divBdr>
    </w:div>
    <w:div w:id="321809980">
      <w:bodyDiv w:val="1"/>
      <w:marLeft w:val="0"/>
      <w:marRight w:val="0"/>
      <w:marTop w:val="0"/>
      <w:marBottom w:val="0"/>
      <w:divBdr>
        <w:top w:val="none" w:sz="0" w:space="0" w:color="auto"/>
        <w:left w:val="none" w:sz="0" w:space="0" w:color="auto"/>
        <w:bottom w:val="none" w:sz="0" w:space="0" w:color="auto"/>
        <w:right w:val="none" w:sz="0" w:space="0" w:color="auto"/>
      </w:divBdr>
    </w:div>
    <w:div w:id="413940523">
      <w:bodyDiv w:val="1"/>
      <w:marLeft w:val="0"/>
      <w:marRight w:val="0"/>
      <w:marTop w:val="0"/>
      <w:marBottom w:val="0"/>
      <w:divBdr>
        <w:top w:val="none" w:sz="0" w:space="0" w:color="auto"/>
        <w:left w:val="none" w:sz="0" w:space="0" w:color="auto"/>
        <w:bottom w:val="none" w:sz="0" w:space="0" w:color="auto"/>
        <w:right w:val="none" w:sz="0" w:space="0" w:color="auto"/>
      </w:divBdr>
    </w:div>
    <w:div w:id="487937560">
      <w:bodyDiv w:val="1"/>
      <w:marLeft w:val="0"/>
      <w:marRight w:val="0"/>
      <w:marTop w:val="0"/>
      <w:marBottom w:val="0"/>
      <w:divBdr>
        <w:top w:val="none" w:sz="0" w:space="0" w:color="auto"/>
        <w:left w:val="none" w:sz="0" w:space="0" w:color="auto"/>
        <w:bottom w:val="none" w:sz="0" w:space="0" w:color="auto"/>
        <w:right w:val="none" w:sz="0" w:space="0" w:color="auto"/>
      </w:divBdr>
    </w:div>
    <w:div w:id="505558078">
      <w:bodyDiv w:val="1"/>
      <w:marLeft w:val="0"/>
      <w:marRight w:val="0"/>
      <w:marTop w:val="0"/>
      <w:marBottom w:val="0"/>
      <w:divBdr>
        <w:top w:val="none" w:sz="0" w:space="0" w:color="auto"/>
        <w:left w:val="none" w:sz="0" w:space="0" w:color="auto"/>
        <w:bottom w:val="none" w:sz="0" w:space="0" w:color="auto"/>
        <w:right w:val="none" w:sz="0" w:space="0" w:color="auto"/>
      </w:divBdr>
    </w:div>
    <w:div w:id="578172585">
      <w:bodyDiv w:val="1"/>
      <w:marLeft w:val="0"/>
      <w:marRight w:val="0"/>
      <w:marTop w:val="0"/>
      <w:marBottom w:val="0"/>
      <w:divBdr>
        <w:top w:val="none" w:sz="0" w:space="0" w:color="auto"/>
        <w:left w:val="none" w:sz="0" w:space="0" w:color="auto"/>
        <w:bottom w:val="none" w:sz="0" w:space="0" w:color="auto"/>
        <w:right w:val="none" w:sz="0" w:space="0" w:color="auto"/>
      </w:divBdr>
    </w:div>
    <w:div w:id="811483652">
      <w:bodyDiv w:val="1"/>
      <w:marLeft w:val="0"/>
      <w:marRight w:val="0"/>
      <w:marTop w:val="0"/>
      <w:marBottom w:val="0"/>
      <w:divBdr>
        <w:top w:val="none" w:sz="0" w:space="0" w:color="auto"/>
        <w:left w:val="none" w:sz="0" w:space="0" w:color="auto"/>
        <w:bottom w:val="none" w:sz="0" w:space="0" w:color="auto"/>
        <w:right w:val="none" w:sz="0" w:space="0" w:color="auto"/>
      </w:divBdr>
    </w:div>
    <w:div w:id="844129677">
      <w:bodyDiv w:val="1"/>
      <w:marLeft w:val="0"/>
      <w:marRight w:val="0"/>
      <w:marTop w:val="0"/>
      <w:marBottom w:val="0"/>
      <w:divBdr>
        <w:top w:val="none" w:sz="0" w:space="0" w:color="auto"/>
        <w:left w:val="none" w:sz="0" w:space="0" w:color="auto"/>
        <w:bottom w:val="none" w:sz="0" w:space="0" w:color="auto"/>
        <w:right w:val="none" w:sz="0" w:space="0" w:color="auto"/>
      </w:divBdr>
    </w:div>
    <w:div w:id="876627674">
      <w:bodyDiv w:val="1"/>
      <w:marLeft w:val="0"/>
      <w:marRight w:val="0"/>
      <w:marTop w:val="0"/>
      <w:marBottom w:val="0"/>
      <w:divBdr>
        <w:top w:val="none" w:sz="0" w:space="0" w:color="auto"/>
        <w:left w:val="none" w:sz="0" w:space="0" w:color="auto"/>
        <w:bottom w:val="none" w:sz="0" w:space="0" w:color="auto"/>
        <w:right w:val="none" w:sz="0" w:space="0" w:color="auto"/>
      </w:divBdr>
    </w:div>
    <w:div w:id="1158115906">
      <w:bodyDiv w:val="1"/>
      <w:marLeft w:val="0"/>
      <w:marRight w:val="0"/>
      <w:marTop w:val="0"/>
      <w:marBottom w:val="0"/>
      <w:divBdr>
        <w:top w:val="none" w:sz="0" w:space="0" w:color="auto"/>
        <w:left w:val="none" w:sz="0" w:space="0" w:color="auto"/>
        <w:bottom w:val="none" w:sz="0" w:space="0" w:color="auto"/>
        <w:right w:val="none" w:sz="0" w:space="0" w:color="auto"/>
      </w:divBdr>
    </w:div>
    <w:div w:id="1227690840">
      <w:bodyDiv w:val="1"/>
      <w:marLeft w:val="0"/>
      <w:marRight w:val="0"/>
      <w:marTop w:val="0"/>
      <w:marBottom w:val="0"/>
      <w:divBdr>
        <w:top w:val="none" w:sz="0" w:space="0" w:color="auto"/>
        <w:left w:val="none" w:sz="0" w:space="0" w:color="auto"/>
        <w:bottom w:val="none" w:sz="0" w:space="0" w:color="auto"/>
        <w:right w:val="none" w:sz="0" w:space="0" w:color="auto"/>
      </w:divBdr>
    </w:div>
    <w:div w:id="1706641057">
      <w:bodyDiv w:val="1"/>
      <w:marLeft w:val="0"/>
      <w:marRight w:val="0"/>
      <w:marTop w:val="0"/>
      <w:marBottom w:val="0"/>
      <w:divBdr>
        <w:top w:val="none" w:sz="0" w:space="0" w:color="auto"/>
        <w:left w:val="none" w:sz="0" w:space="0" w:color="auto"/>
        <w:bottom w:val="none" w:sz="0" w:space="0" w:color="auto"/>
        <w:right w:val="none" w:sz="0" w:space="0" w:color="auto"/>
      </w:divBdr>
    </w:div>
    <w:div w:id="2051610882">
      <w:bodyDiv w:val="1"/>
      <w:marLeft w:val="0"/>
      <w:marRight w:val="0"/>
      <w:marTop w:val="0"/>
      <w:marBottom w:val="0"/>
      <w:divBdr>
        <w:top w:val="none" w:sz="0" w:space="0" w:color="auto"/>
        <w:left w:val="none" w:sz="0" w:space="0" w:color="auto"/>
        <w:bottom w:val="none" w:sz="0" w:space="0" w:color="auto"/>
        <w:right w:val="none" w:sz="0" w:space="0" w:color="auto"/>
      </w:divBdr>
    </w:div>
    <w:div w:id="21176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40ECE-AAF8-4797-88A1-5D93EEA2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1</Pages>
  <Words>2170</Words>
  <Characters>12370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116</cp:revision>
  <cp:lastPrinted>2021-05-25T09:27:00Z</cp:lastPrinted>
  <dcterms:created xsi:type="dcterms:W3CDTF">2019-11-23T16:34:00Z</dcterms:created>
  <dcterms:modified xsi:type="dcterms:W3CDTF">2021-05-25T09:28:00Z</dcterms:modified>
</cp:coreProperties>
</file>